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4DA" w:rsidRDefault="008504DA" w:rsidP="004D6F93">
      <w:pPr>
        <w:ind w:right="2975"/>
        <w:jc w:val="both"/>
      </w:pPr>
    </w:p>
    <w:p w:rsidR="008F5B8A" w:rsidRPr="008F5B8A" w:rsidRDefault="008F5B8A" w:rsidP="008F5B8A">
      <w:pPr>
        <w:tabs>
          <w:tab w:val="left" w:pos="0"/>
        </w:tabs>
        <w:ind w:right="2975"/>
        <w:jc w:val="both"/>
        <w:rPr>
          <w:rFonts w:cs="Arial"/>
          <w:b/>
          <w:bCs/>
          <w:color w:val="000000" w:themeColor="text1"/>
          <w:sz w:val="28"/>
          <w:szCs w:val="22"/>
        </w:rPr>
      </w:pPr>
      <w:r w:rsidRPr="008F5B8A">
        <w:rPr>
          <w:rStyle w:val="Hervorhebung"/>
          <w:rFonts w:cs="Arial"/>
          <w:b/>
          <w:i w:val="0"/>
          <w:color w:val="000000" w:themeColor="text1"/>
          <w:sz w:val="28"/>
          <w:szCs w:val="22"/>
        </w:rPr>
        <w:t>50.000 Euro für ukrainische Partnerstadt Poltawa</w:t>
      </w:r>
      <w:r w:rsidRPr="008F5B8A">
        <w:rPr>
          <w:rFonts w:cs="Arial"/>
          <w:b/>
          <w:bCs/>
          <w:color w:val="000000" w:themeColor="text1"/>
          <w:sz w:val="28"/>
          <w:szCs w:val="22"/>
        </w:rPr>
        <w:t xml:space="preserve"> </w:t>
      </w:r>
    </w:p>
    <w:p w:rsidR="008F5B8A" w:rsidRDefault="008F5B8A" w:rsidP="008F5B8A">
      <w:pPr>
        <w:tabs>
          <w:tab w:val="left" w:pos="0"/>
        </w:tabs>
        <w:ind w:right="2975"/>
        <w:jc w:val="both"/>
        <w:rPr>
          <w:rFonts w:cs="Arial"/>
          <w:color w:val="000000" w:themeColor="text1"/>
          <w:sz w:val="22"/>
          <w:szCs w:val="22"/>
        </w:rPr>
      </w:pPr>
    </w:p>
    <w:p w:rsidR="008F5B8A" w:rsidRPr="006102DD" w:rsidRDefault="008F5B8A" w:rsidP="008F5B8A">
      <w:pPr>
        <w:tabs>
          <w:tab w:val="left" w:pos="0"/>
        </w:tabs>
        <w:ind w:right="2975"/>
        <w:jc w:val="both"/>
        <w:rPr>
          <w:rFonts w:cs="Arial"/>
          <w:color w:val="000000" w:themeColor="text1"/>
          <w:sz w:val="22"/>
          <w:szCs w:val="22"/>
        </w:rPr>
      </w:pPr>
    </w:p>
    <w:p w:rsidR="008F5B8A" w:rsidRPr="00993828" w:rsidRDefault="008F5B8A" w:rsidP="008F5B8A">
      <w:pPr>
        <w:pStyle w:val="StandardWeb"/>
        <w:tabs>
          <w:tab w:val="left" w:pos="0"/>
        </w:tabs>
        <w:spacing w:before="0" w:beforeAutospacing="0" w:after="0" w:afterAutospacing="0"/>
        <w:ind w:right="2975"/>
        <w:jc w:val="both"/>
        <w:rPr>
          <w:rFonts w:ascii="Arial" w:hAnsi="Arial" w:cs="Arial"/>
          <w:color w:val="000000" w:themeColor="text1"/>
          <w:sz w:val="22"/>
          <w:szCs w:val="22"/>
        </w:rPr>
      </w:pPr>
      <w:r w:rsidRPr="00993828">
        <w:rPr>
          <w:rFonts w:ascii="Arial" w:hAnsi="Arial" w:cs="Arial"/>
          <w:color w:val="000000" w:themeColor="text1"/>
          <w:sz w:val="22"/>
          <w:szCs w:val="22"/>
        </w:rPr>
        <w:t xml:space="preserve">Ostfildern, </w:t>
      </w:r>
      <w:r w:rsidR="00386EDA" w:rsidRPr="00993828">
        <w:rPr>
          <w:rFonts w:ascii="Arial" w:hAnsi="Arial" w:cs="Arial"/>
          <w:color w:val="000000" w:themeColor="text1"/>
          <w:sz w:val="22"/>
          <w:szCs w:val="22"/>
        </w:rPr>
        <w:t>21</w:t>
      </w:r>
      <w:r w:rsidRPr="00993828">
        <w:rPr>
          <w:rFonts w:ascii="Arial" w:hAnsi="Arial" w:cs="Arial"/>
          <w:color w:val="000000" w:themeColor="text1"/>
          <w:sz w:val="22"/>
          <w:szCs w:val="22"/>
        </w:rPr>
        <w:t xml:space="preserve">. Oktober 2024 – Die </w:t>
      </w:r>
      <w:r w:rsidR="0023500D" w:rsidRPr="00993828">
        <w:rPr>
          <w:rFonts w:ascii="Arial" w:hAnsi="Arial" w:cs="Arial"/>
          <w:color w:val="000000" w:themeColor="text1"/>
          <w:sz w:val="22"/>
          <w:szCs w:val="22"/>
        </w:rPr>
        <w:t xml:space="preserve">Margarete Müller-Bull (MMB) Stiftung, Eigentümerin der </w:t>
      </w:r>
      <w:r w:rsidRPr="00993828">
        <w:rPr>
          <w:rFonts w:ascii="Arial" w:hAnsi="Arial" w:cs="Arial"/>
          <w:color w:val="000000" w:themeColor="text1"/>
          <w:sz w:val="22"/>
          <w:szCs w:val="22"/>
        </w:rPr>
        <w:t xml:space="preserve">Elektror airsystems </w:t>
      </w:r>
      <w:proofErr w:type="spellStart"/>
      <w:r w:rsidRPr="00993828">
        <w:rPr>
          <w:rFonts w:ascii="Arial" w:hAnsi="Arial" w:cs="Arial"/>
          <w:color w:val="000000" w:themeColor="text1"/>
          <w:sz w:val="22"/>
          <w:szCs w:val="22"/>
        </w:rPr>
        <w:t>gmbh</w:t>
      </w:r>
      <w:proofErr w:type="spellEnd"/>
      <w:r w:rsidRPr="00993828">
        <w:rPr>
          <w:rFonts w:ascii="Arial" w:hAnsi="Arial" w:cs="Arial"/>
          <w:color w:val="000000" w:themeColor="text1"/>
          <w:sz w:val="22"/>
          <w:szCs w:val="22"/>
        </w:rPr>
        <w:t xml:space="preserve">, hat der Stadt Ostfildern eine Spende in Höhe von 50.000 Euro überreicht, um die </w:t>
      </w:r>
      <w:r w:rsidR="0023500D" w:rsidRPr="00993828">
        <w:rPr>
          <w:rFonts w:ascii="Arial" w:hAnsi="Arial" w:cs="Arial"/>
          <w:color w:val="000000" w:themeColor="text1"/>
          <w:sz w:val="22"/>
          <w:szCs w:val="22"/>
        </w:rPr>
        <w:t xml:space="preserve">ukrainische </w:t>
      </w:r>
      <w:r w:rsidRPr="00993828">
        <w:rPr>
          <w:rFonts w:ascii="Arial" w:hAnsi="Arial" w:cs="Arial"/>
          <w:color w:val="000000" w:themeColor="text1"/>
          <w:sz w:val="22"/>
          <w:szCs w:val="22"/>
        </w:rPr>
        <w:t>Partnerstadt Poltawa zu unterstützen. Das Geld soll für die medizinische Versorgung und den Wiederaufbau nach einem schweren Raketenangriff Anfang September verwendet werden</w:t>
      </w:r>
      <w:r w:rsidR="00E9029F" w:rsidRPr="00993828">
        <w:rPr>
          <w:rFonts w:ascii="Arial" w:hAnsi="Arial" w:cs="Arial"/>
          <w:color w:val="000000" w:themeColor="text1"/>
          <w:sz w:val="22"/>
          <w:szCs w:val="22"/>
        </w:rPr>
        <w:t>. B</w:t>
      </w:r>
      <w:r w:rsidRPr="00993828">
        <w:rPr>
          <w:rFonts w:ascii="Arial" w:hAnsi="Arial" w:cs="Arial"/>
          <w:color w:val="000000" w:themeColor="text1"/>
          <w:sz w:val="22"/>
          <w:szCs w:val="22"/>
        </w:rPr>
        <w:t>ei dem</w:t>
      </w:r>
      <w:r w:rsidR="00E9029F" w:rsidRPr="00993828">
        <w:rPr>
          <w:rFonts w:ascii="Arial" w:hAnsi="Arial" w:cs="Arial"/>
          <w:color w:val="000000" w:themeColor="text1"/>
          <w:sz w:val="22"/>
          <w:szCs w:val="22"/>
        </w:rPr>
        <w:t xml:space="preserve"> Angriff kamen</w:t>
      </w:r>
      <w:r w:rsidRPr="00993828">
        <w:rPr>
          <w:rFonts w:ascii="Arial" w:hAnsi="Arial" w:cs="Arial"/>
          <w:color w:val="000000" w:themeColor="text1"/>
          <w:sz w:val="22"/>
          <w:szCs w:val="22"/>
        </w:rPr>
        <w:t xml:space="preserve"> mindestens 50 Menschen ums Leben</w:t>
      </w:r>
      <w:r w:rsidR="00E9029F" w:rsidRPr="00993828">
        <w:rPr>
          <w:rFonts w:ascii="Arial" w:hAnsi="Arial" w:cs="Arial"/>
          <w:color w:val="000000" w:themeColor="text1"/>
          <w:sz w:val="22"/>
          <w:szCs w:val="22"/>
        </w:rPr>
        <w:t xml:space="preserve">, </w:t>
      </w:r>
      <w:r w:rsidRPr="00993828">
        <w:rPr>
          <w:rFonts w:ascii="Arial" w:hAnsi="Arial" w:cs="Arial"/>
          <w:color w:val="000000" w:themeColor="text1"/>
          <w:sz w:val="22"/>
          <w:szCs w:val="22"/>
        </w:rPr>
        <w:t xml:space="preserve">mehr als 270 </w:t>
      </w:r>
      <w:r w:rsidR="00E9029F" w:rsidRPr="00993828">
        <w:rPr>
          <w:rFonts w:ascii="Arial" w:hAnsi="Arial" w:cs="Arial"/>
          <w:color w:val="000000" w:themeColor="text1"/>
          <w:sz w:val="22"/>
          <w:szCs w:val="22"/>
        </w:rPr>
        <w:t xml:space="preserve">wurden </w:t>
      </w:r>
      <w:r w:rsidRPr="00993828">
        <w:rPr>
          <w:rFonts w:ascii="Arial" w:hAnsi="Arial" w:cs="Arial"/>
          <w:color w:val="000000" w:themeColor="text1"/>
          <w:sz w:val="22"/>
          <w:szCs w:val="22"/>
        </w:rPr>
        <w:t>verletzt.</w:t>
      </w:r>
    </w:p>
    <w:p w:rsidR="008F5B8A" w:rsidRPr="00993828" w:rsidRDefault="008F5B8A" w:rsidP="008F5B8A">
      <w:pPr>
        <w:tabs>
          <w:tab w:val="left" w:pos="0"/>
        </w:tabs>
        <w:ind w:right="2975"/>
        <w:jc w:val="both"/>
        <w:rPr>
          <w:rFonts w:cs="Arial"/>
          <w:color w:val="000000" w:themeColor="text1"/>
          <w:sz w:val="22"/>
          <w:szCs w:val="22"/>
        </w:rPr>
      </w:pPr>
    </w:p>
    <w:p w:rsidR="008F5B8A" w:rsidRPr="00993828" w:rsidRDefault="008F5B8A" w:rsidP="008F5B8A">
      <w:pPr>
        <w:pStyle w:val="StandardWeb"/>
        <w:tabs>
          <w:tab w:val="left" w:pos="0"/>
        </w:tabs>
        <w:spacing w:before="0" w:beforeAutospacing="0" w:after="0" w:afterAutospacing="0"/>
        <w:ind w:right="2975"/>
        <w:jc w:val="both"/>
        <w:rPr>
          <w:rFonts w:ascii="Arial" w:hAnsi="Arial" w:cs="Arial"/>
          <w:color w:val="000000" w:themeColor="text1"/>
          <w:sz w:val="22"/>
          <w:szCs w:val="22"/>
        </w:rPr>
      </w:pPr>
      <w:r w:rsidRPr="00993828">
        <w:rPr>
          <w:rFonts w:ascii="Arial" w:hAnsi="Arial" w:cs="Arial"/>
          <w:color w:val="000000" w:themeColor="text1"/>
          <w:sz w:val="22"/>
          <w:szCs w:val="22"/>
        </w:rPr>
        <w:t>Die Spende wurde am 15.</w:t>
      </w:r>
      <w:r w:rsidR="00386EDA" w:rsidRPr="00993828">
        <w:rPr>
          <w:rFonts w:ascii="Arial" w:hAnsi="Arial" w:cs="Arial"/>
          <w:color w:val="000000" w:themeColor="text1"/>
          <w:sz w:val="22"/>
          <w:szCs w:val="22"/>
        </w:rPr>
        <w:t xml:space="preserve"> </w:t>
      </w:r>
      <w:r w:rsidR="008747CA" w:rsidRPr="00993828">
        <w:rPr>
          <w:rFonts w:ascii="Arial" w:hAnsi="Arial" w:cs="Arial"/>
          <w:color w:val="000000" w:themeColor="text1"/>
          <w:sz w:val="22"/>
          <w:szCs w:val="22"/>
        </w:rPr>
        <w:t>Oktober</w:t>
      </w:r>
      <w:r w:rsidR="00386EDA" w:rsidRPr="00993828">
        <w:rPr>
          <w:rFonts w:ascii="Arial" w:hAnsi="Arial" w:cs="Arial"/>
          <w:color w:val="000000" w:themeColor="text1"/>
          <w:sz w:val="22"/>
          <w:szCs w:val="22"/>
        </w:rPr>
        <w:t xml:space="preserve"> 20</w:t>
      </w:r>
      <w:r w:rsidRPr="00993828">
        <w:rPr>
          <w:rFonts w:ascii="Arial" w:hAnsi="Arial" w:cs="Arial"/>
          <w:color w:val="000000" w:themeColor="text1"/>
          <w:sz w:val="22"/>
          <w:szCs w:val="22"/>
        </w:rPr>
        <w:t xml:space="preserve">24 im Rahmen des offiziellen Festakts zum 100-jährigen Jubiläum der Elektror airsystems </w:t>
      </w:r>
      <w:proofErr w:type="spellStart"/>
      <w:r w:rsidRPr="00993828">
        <w:rPr>
          <w:rFonts w:ascii="Arial" w:hAnsi="Arial" w:cs="Arial"/>
          <w:color w:val="000000" w:themeColor="text1"/>
          <w:sz w:val="22"/>
          <w:szCs w:val="22"/>
        </w:rPr>
        <w:t>gmbh</w:t>
      </w:r>
      <w:proofErr w:type="spellEnd"/>
      <w:r w:rsidRPr="00993828">
        <w:rPr>
          <w:rFonts w:ascii="Arial" w:hAnsi="Arial" w:cs="Arial"/>
          <w:color w:val="000000" w:themeColor="text1"/>
          <w:sz w:val="22"/>
          <w:szCs w:val="22"/>
        </w:rPr>
        <w:t xml:space="preserve"> an den Oberbürgermeister der Stadt Ostfildern Christof Bolay übergeben. Das rund 300.000 Einwohner große Poltawa ist seit 1988 Partnerstadt von Ostfildern. </w:t>
      </w:r>
    </w:p>
    <w:p w:rsidR="008F5B8A" w:rsidRPr="00993828" w:rsidRDefault="008F5B8A" w:rsidP="008F5B8A">
      <w:pPr>
        <w:pStyle w:val="StandardWeb"/>
        <w:tabs>
          <w:tab w:val="left" w:pos="0"/>
        </w:tabs>
        <w:spacing w:before="0" w:beforeAutospacing="0" w:after="0" w:afterAutospacing="0"/>
        <w:ind w:right="2975"/>
        <w:jc w:val="both"/>
        <w:rPr>
          <w:rFonts w:ascii="Arial" w:hAnsi="Arial" w:cs="Arial"/>
          <w:color w:val="000000" w:themeColor="text1"/>
          <w:sz w:val="22"/>
          <w:szCs w:val="22"/>
        </w:rPr>
      </w:pPr>
    </w:p>
    <w:p w:rsidR="008F5B8A" w:rsidRPr="00993828" w:rsidRDefault="00C74F1B" w:rsidP="008F5B8A">
      <w:pPr>
        <w:pStyle w:val="StandardWeb"/>
        <w:tabs>
          <w:tab w:val="left" w:pos="0"/>
        </w:tabs>
        <w:spacing w:before="0" w:beforeAutospacing="0" w:after="0" w:afterAutospacing="0"/>
        <w:ind w:right="2975"/>
        <w:jc w:val="both"/>
        <w:rPr>
          <w:rFonts w:ascii="Arial" w:hAnsi="Arial" w:cs="Arial"/>
          <w:color w:val="000000" w:themeColor="text1"/>
          <w:sz w:val="22"/>
          <w:szCs w:val="22"/>
        </w:rPr>
      </w:pPr>
      <w:r w:rsidRPr="00993828">
        <w:rPr>
          <w:rFonts w:ascii="Arial" w:hAnsi="Arial" w:cs="Arial"/>
          <w:color w:val="000000" w:themeColor="text1"/>
          <w:sz w:val="22"/>
          <w:szCs w:val="22"/>
        </w:rPr>
        <w:t>In einem Krieg leidet die Zivilbevölkerung meist am stärksten. De</w:t>
      </w:r>
      <w:r w:rsidR="001950BE" w:rsidRPr="00993828">
        <w:rPr>
          <w:rFonts w:ascii="Arial" w:hAnsi="Arial" w:cs="Arial"/>
          <w:color w:val="000000" w:themeColor="text1"/>
          <w:sz w:val="22"/>
          <w:szCs w:val="22"/>
        </w:rPr>
        <w:t xml:space="preserve">r </w:t>
      </w:r>
      <w:r w:rsidRPr="00993828">
        <w:rPr>
          <w:rFonts w:ascii="Arial" w:hAnsi="Arial" w:cs="Arial"/>
          <w:color w:val="000000" w:themeColor="text1"/>
          <w:sz w:val="22"/>
          <w:szCs w:val="22"/>
        </w:rPr>
        <w:t xml:space="preserve">MMB-Stiftung </w:t>
      </w:r>
      <w:r w:rsidR="001950BE" w:rsidRPr="00993828">
        <w:rPr>
          <w:rFonts w:ascii="Arial" w:hAnsi="Arial" w:cs="Arial"/>
          <w:color w:val="000000" w:themeColor="text1"/>
          <w:sz w:val="22"/>
          <w:szCs w:val="22"/>
        </w:rPr>
        <w:t xml:space="preserve">liegt </w:t>
      </w:r>
      <w:r w:rsidRPr="00993828">
        <w:rPr>
          <w:rFonts w:ascii="Arial" w:hAnsi="Arial" w:cs="Arial"/>
          <w:color w:val="000000" w:themeColor="text1"/>
          <w:sz w:val="22"/>
          <w:szCs w:val="22"/>
        </w:rPr>
        <w:t xml:space="preserve">die Unterstützung von betroffenen Menschen sehr am Herzen, hatte doch die </w:t>
      </w:r>
      <w:r w:rsidR="000E6E45" w:rsidRPr="00993828">
        <w:rPr>
          <w:rFonts w:ascii="Arial" w:hAnsi="Arial" w:cs="Arial"/>
          <w:color w:val="000000" w:themeColor="text1"/>
          <w:sz w:val="22"/>
          <w:szCs w:val="22"/>
        </w:rPr>
        <w:t xml:space="preserve">Stifterin Margarete Müller-Bull </w:t>
      </w:r>
      <w:r w:rsidRPr="00993828">
        <w:rPr>
          <w:rFonts w:ascii="Arial" w:hAnsi="Arial" w:cs="Arial"/>
          <w:color w:val="000000" w:themeColor="text1"/>
          <w:sz w:val="22"/>
          <w:szCs w:val="22"/>
        </w:rPr>
        <w:t xml:space="preserve">einst </w:t>
      </w:r>
      <w:r w:rsidR="000E6E45" w:rsidRPr="00993828">
        <w:rPr>
          <w:rFonts w:ascii="Arial" w:hAnsi="Arial" w:cs="Arial"/>
          <w:color w:val="000000" w:themeColor="text1"/>
          <w:sz w:val="22"/>
          <w:szCs w:val="22"/>
        </w:rPr>
        <w:t xml:space="preserve">selbst unter den Folgen eines Krieges </w:t>
      </w:r>
      <w:r w:rsidRPr="00993828">
        <w:rPr>
          <w:rFonts w:ascii="Arial" w:hAnsi="Arial" w:cs="Arial"/>
          <w:color w:val="000000" w:themeColor="text1"/>
          <w:sz w:val="22"/>
          <w:szCs w:val="22"/>
        </w:rPr>
        <w:t>leiden müssen.</w:t>
      </w:r>
      <w:r w:rsidR="000E6E45" w:rsidRPr="00993828">
        <w:rPr>
          <w:rFonts w:ascii="Arial" w:hAnsi="Arial" w:cs="Arial"/>
          <w:color w:val="000000" w:themeColor="text1"/>
          <w:sz w:val="22"/>
          <w:szCs w:val="22"/>
        </w:rPr>
        <w:t xml:space="preserve"> </w:t>
      </w:r>
      <w:r w:rsidRPr="00993828">
        <w:rPr>
          <w:rFonts w:ascii="Arial" w:hAnsi="Arial" w:cs="Arial"/>
          <w:color w:val="000000" w:themeColor="text1"/>
          <w:sz w:val="22"/>
          <w:szCs w:val="22"/>
        </w:rPr>
        <w:t>„</w:t>
      </w:r>
      <w:r w:rsidR="0023500D" w:rsidRPr="00993828">
        <w:rPr>
          <w:rFonts w:ascii="Arial" w:hAnsi="Arial" w:cs="Arial"/>
          <w:color w:val="000000" w:themeColor="text1"/>
          <w:sz w:val="22"/>
          <w:szCs w:val="22"/>
        </w:rPr>
        <w:t>Wir hoffen, dass mit der Spende</w:t>
      </w:r>
      <w:r w:rsidR="008F5B8A" w:rsidRPr="00993828">
        <w:rPr>
          <w:rFonts w:ascii="Arial" w:hAnsi="Arial" w:cs="Arial"/>
          <w:color w:val="000000" w:themeColor="text1"/>
          <w:sz w:val="22"/>
          <w:szCs w:val="22"/>
        </w:rPr>
        <w:t xml:space="preserve"> ein kleine</w:t>
      </w:r>
      <w:r w:rsidR="0023500D" w:rsidRPr="00993828">
        <w:rPr>
          <w:rFonts w:ascii="Arial" w:hAnsi="Arial" w:cs="Arial"/>
          <w:color w:val="000000" w:themeColor="text1"/>
          <w:sz w:val="22"/>
          <w:szCs w:val="22"/>
        </w:rPr>
        <w:t>r</w:t>
      </w:r>
      <w:r w:rsidR="008F5B8A" w:rsidRPr="00993828">
        <w:rPr>
          <w:rFonts w:ascii="Arial" w:hAnsi="Arial" w:cs="Arial"/>
          <w:color w:val="000000" w:themeColor="text1"/>
          <w:sz w:val="22"/>
          <w:szCs w:val="22"/>
        </w:rPr>
        <w:t>, aber bedeutende</w:t>
      </w:r>
      <w:r w:rsidR="0023500D" w:rsidRPr="00993828">
        <w:rPr>
          <w:rFonts w:ascii="Arial" w:hAnsi="Arial" w:cs="Arial"/>
          <w:color w:val="000000" w:themeColor="text1"/>
          <w:sz w:val="22"/>
          <w:szCs w:val="22"/>
        </w:rPr>
        <w:t>r</w:t>
      </w:r>
      <w:r w:rsidR="008F5B8A" w:rsidRPr="00993828">
        <w:rPr>
          <w:rFonts w:ascii="Arial" w:hAnsi="Arial" w:cs="Arial"/>
          <w:color w:val="000000" w:themeColor="text1"/>
          <w:sz w:val="22"/>
          <w:szCs w:val="22"/>
        </w:rPr>
        <w:t xml:space="preserve"> Beitrag zum Wiederaufbau und zur Unterstützung der </w:t>
      </w:r>
      <w:r w:rsidRPr="00993828">
        <w:rPr>
          <w:rFonts w:ascii="Arial" w:hAnsi="Arial" w:cs="Arial"/>
          <w:color w:val="000000" w:themeColor="text1"/>
          <w:sz w:val="22"/>
          <w:szCs w:val="22"/>
        </w:rPr>
        <w:t>Bevölkerung</w:t>
      </w:r>
      <w:r w:rsidR="008F5B8A" w:rsidRPr="00993828">
        <w:rPr>
          <w:rFonts w:ascii="Arial" w:hAnsi="Arial" w:cs="Arial"/>
          <w:color w:val="000000" w:themeColor="text1"/>
          <w:sz w:val="22"/>
          <w:szCs w:val="22"/>
        </w:rPr>
        <w:t xml:space="preserve"> </w:t>
      </w:r>
      <w:r w:rsidRPr="00993828">
        <w:rPr>
          <w:rFonts w:ascii="Arial" w:hAnsi="Arial" w:cs="Arial"/>
          <w:color w:val="000000" w:themeColor="text1"/>
          <w:sz w:val="22"/>
          <w:szCs w:val="22"/>
        </w:rPr>
        <w:t>in Poltawa</w:t>
      </w:r>
      <w:r w:rsidR="008F5B8A" w:rsidRPr="00993828">
        <w:rPr>
          <w:rFonts w:ascii="Arial" w:hAnsi="Arial" w:cs="Arial"/>
          <w:color w:val="000000" w:themeColor="text1"/>
          <w:sz w:val="22"/>
          <w:szCs w:val="22"/>
        </w:rPr>
        <w:t xml:space="preserve"> </w:t>
      </w:r>
      <w:r w:rsidR="0023500D" w:rsidRPr="00993828">
        <w:rPr>
          <w:rFonts w:ascii="Arial" w:hAnsi="Arial" w:cs="Arial"/>
          <w:color w:val="000000" w:themeColor="text1"/>
          <w:sz w:val="22"/>
          <w:szCs w:val="22"/>
        </w:rPr>
        <w:t>geleistet werden kann</w:t>
      </w:r>
      <w:r w:rsidR="008F5B8A" w:rsidRPr="00993828">
        <w:rPr>
          <w:rFonts w:ascii="Arial" w:hAnsi="Arial" w:cs="Arial"/>
          <w:color w:val="000000" w:themeColor="text1"/>
          <w:sz w:val="22"/>
          <w:szCs w:val="22"/>
        </w:rPr>
        <w:t xml:space="preserve">“, </w:t>
      </w:r>
      <w:r w:rsidR="000E6E45" w:rsidRPr="00993828">
        <w:rPr>
          <w:rFonts w:ascii="Arial" w:hAnsi="Arial" w:cs="Arial"/>
          <w:color w:val="000000" w:themeColor="text1"/>
          <w:sz w:val="22"/>
          <w:szCs w:val="22"/>
        </w:rPr>
        <w:t xml:space="preserve">so </w:t>
      </w:r>
      <w:r w:rsidRPr="00993828">
        <w:rPr>
          <w:rFonts w:ascii="Arial" w:hAnsi="Arial" w:cs="Arial"/>
          <w:color w:val="000000" w:themeColor="text1"/>
          <w:sz w:val="22"/>
          <w:szCs w:val="22"/>
        </w:rPr>
        <w:t xml:space="preserve">ein </w:t>
      </w:r>
      <w:r w:rsidR="000E6E45" w:rsidRPr="00993828">
        <w:rPr>
          <w:rFonts w:ascii="Arial" w:hAnsi="Arial" w:cs="Arial"/>
          <w:color w:val="000000" w:themeColor="text1"/>
          <w:sz w:val="22"/>
          <w:szCs w:val="22"/>
        </w:rPr>
        <w:t>Vertreter der Stiftung.</w:t>
      </w:r>
    </w:p>
    <w:p w:rsidR="008F5B8A" w:rsidRPr="00993828" w:rsidRDefault="008F5B8A" w:rsidP="008F5B8A">
      <w:pPr>
        <w:tabs>
          <w:tab w:val="left" w:pos="0"/>
        </w:tabs>
        <w:ind w:right="2975"/>
        <w:jc w:val="both"/>
        <w:rPr>
          <w:rFonts w:cs="Arial"/>
          <w:color w:val="000000" w:themeColor="text1"/>
          <w:sz w:val="22"/>
          <w:szCs w:val="22"/>
        </w:rPr>
      </w:pPr>
    </w:p>
    <w:p w:rsidR="008F5B8A" w:rsidRPr="00993828" w:rsidRDefault="008F5B8A" w:rsidP="00993828">
      <w:pPr>
        <w:tabs>
          <w:tab w:val="left" w:pos="0"/>
        </w:tabs>
        <w:ind w:right="2975"/>
        <w:jc w:val="both"/>
        <w:rPr>
          <w:rFonts w:cs="Arial"/>
          <w:iCs/>
          <w:color w:val="000000" w:themeColor="text1"/>
          <w:sz w:val="22"/>
          <w:szCs w:val="22"/>
        </w:rPr>
      </w:pPr>
      <w:bookmarkStart w:id="0" w:name="_Hlk180144558"/>
      <w:r w:rsidRPr="00993828">
        <w:rPr>
          <w:rFonts w:cs="Arial"/>
          <w:iCs/>
          <w:color w:val="000000" w:themeColor="text1"/>
          <w:sz w:val="22"/>
          <w:szCs w:val="22"/>
        </w:rPr>
        <w:t xml:space="preserve">„Die großzügige Spende von 50.000 Euro durch </w:t>
      </w:r>
      <w:r w:rsidR="0023500D" w:rsidRPr="00993828">
        <w:rPr>
          <w:rFonts w:cs="Arial"/>
          <w:iCs/>
          <w:color w:val="000000" w:themeColor="text1"/>
          <w:sz w:val="22"/>
          <w:szCs w:val="22"/>
        </w:rPr>
        <w:t xml:space="preserve">die Margarete </w:t>
      </w:r>
      <w:proofErr w:type="gramStart"/>
      <w:r w:rsidR="0023500D" w:rsidRPr="00993828">
        <w:rPr>
          <w:rFonts w:cs="Arial"/>
          <w:iCs/>
          <w:color w:val="000000" w:themeColor="text1"/>
          <w:sz w:val="22"/>
          <w:szCs w:val="22"/>
        </w:rPr>
        <w:t>Müller-Bull Stiftung</w:t>
      </w:r>
      <w:proofErr w:type="gramEnd"/>
      <w:r w:rsidRPr="00993828">
        <w:rPr>
          <w:rFonts w:cs="Arial"/>
          <w:iCs/>
          <w:color w:val="000000" w:themeColor="text1"/>
          <w:sz w:val="22"/>
          <w:szCs w:val="22"/>
        </w:rPr>
        <w:t xml:space="preserve"> ist nicht nur eine beeindruckende Geste der Solidarität, sondern zeigt auch die tiefe Verbundenheit des Unternehmens</w:t>
      </w:r>
      <w:r w:rsidR="0023500D" w:rsidRPr="00993828">
        <w:rPr>
          <w:rFonts w:cs="Arial"/>
          <w:iCs/>
          <w:color w:val="000000" w:themeColor="text1"/>
          <w:sz w:val="22"/>
          <w:szCs w:val="22"/>
        </w:rPr>
        <w:t xml:space="preserve"> Elektror und der Stiftung</w:t>
      </w:r>
      <w:r w:rsidRPr="00993828">
        <w:rPr>
          <w:rFonts w:cs="Arial"/>
          <w:iCs/>
          <w:color w:val="000000" w:themeColor="text1"/>
          <w:sz w:val="22"/>
          <w:szCs w:val="22"/>
        </w:rPr>
        <w:t xml:space="preserve"> mit der Stadt Ostfildern und unserer gemeinsamen Verantwortung für das Gemeinwohl. </w:t>
      </w:r>
      <w:r w:rsidR="0023500D" w:rsidRPr="00993828">
        <w:rPr>
          <w:rFonts w:cs="Arial"/>
          <w:iCs/>
          <w:color w:val="000000" w:themeColor="text1"/>
          <w:sz w:val="22"/>
          <w:szCs w:val="22"/>
        </w:rPr>
        <w:t xml:space="preserve">Hier wird </w:t>
      </w:r>
      <w:r w:rsidRPr="00993828">
        <w:rPr>
          <w:rFonts w:cs="Arial"/>
          <w:iCs/>
          <w:color w:val="000000" w:themeColor="text1"/>
          <w:sz w:val="22"/>
          <w:szCs w:val="22"/>
        </w:rPr>
        <w:t xml:space="preserve">in vorbildlicher Weise gesamtgesellschaftliche Verantwortung </w:t>
      </w:r>
      <w:r w:rsidR="0023500D" w:rsidRPr="00993828">
        <w:rPr>
          <w:rFonts w:cs="Arial"/>
          <w:iCs/>
          <w:color w:val="000000" w:themeColor="text1"/>
          <w:sz w:val="22"/>
          <w:szCs w:val="22"/>
        </w:rPr>
        <w:t xml:space="preserve">übernommen </w:t>
      </w:r>
      <w:r w:rsidRPr="00993828">
        <w:rPr>
          <w:rFonts w:cs="Arial"/>
          <w:iCs/>
          <w:color w:val="000000" w:themeColor="text1"/>
          <w:sz w:val="22"/>
          <w:szCs w:val="22"/>
        </w:rPr>
        <w:t>und ein bedeutende</w:t>
      </w:r>
      <w:r w:rsidR="0023500D" w:rsidRPr="00993828">
        <w:rPr>
          <w:rFonts w:cs="Arial"/>
          <w:iCs/>
          <w:color w:val="000000" w:themeColor="text1"/>
          <w:sz w:val="22"/>
          <w:szCs w:val="22"/>
        </w:rPr>
        <w:t>r</w:t>
      </w:r>
      <w:r w:rsidRPr="00993828">
        <w:rPr>
          <w:rFonts w:cs="Arial"/>
          <w:iCs/>
          <w:color w:val="000000" w:themeColor="text1"/>
          <w:sz w:val="22"/>
          <w:szCs w:val="22"/>
        </w:rPr>
        <w:t xml:space="preserve"> Beitrag</w:t>
      </w:r>
      <w:r w:rsidR="0023500D" w:rsidRPr="00993828">
        <w:rPr>
          <w:rFonts w:cs="Arial"/>
          <w:iCs/>
          <w:color w:val="000000" w:themeColor="text1"/>
          <w:sz w:val="22"/>
          <w:szCs w:val="22"/>
        </w:rPr>
        <w:t xml:space="preserve"> geleistet</w:t>
      </w:r>
      <w:r w:rsidRPr="00993828">
        <w:rPr>
          <w:rFonts w:cs="Arial"/>
          <w:iCs/>
          <w:color w:val="000000" w:themeColor="text1"/>
          <w:sz w:val="22"/>
          <w:szCs w:val="22"/>
        </w:rPr>
        <w:t>, um den schwer verletzten Menschen aus Poltawa die notwendige medizinische Versorgung und Rehabilitation in Deutschland zu ermöglichen. Dieses Engagement ist ein starkes Zeichen dafür, wie Unternehmen, die in unserer Region verwurzelt sind, in schwierigen Zeiten handeln und aktiv helfen können. Wir sind stolz und dankbar, ein solch engagiertes Unternehmen in unserer Stadt zu haben“, betont Christof Bolay, Oberbürgermeister von Ostfildern</w:t>
      </w:r>
      <w:r w:rsidR="0023500D" w:rsidRPr="00993828">
        <w:rPr>
          <w:rFonts w:cs="Arial"/>
          <w:iCs/>
          <w:color w:val="000000" w:themeColor="text1"/>
          <w:sz w:val="22"/>
          <w:szCs w:val="22"/>
        </w:rPr>
        <w:t>.</w:t>
      </w:r>
    </w:p>
    <w:bookmarkEnd w:id="0"/>
    <w:p w:rsidR="008F5B8A" w:rsidRPr="00993828" w:rsidRDefault="008F5B8A" w:rsidP="00993828">
      <w:pPr>
        <w:tabs>
          <w:tab w:val="left" w:pos="0"/>
        </w:tabs>
        <w:ind w:right="2975"/>
        <w:jc w:val="both"/>
        <w:rPr>
          <w:rFonts w:cs="Arial"/>
          <w:color w:val="000000" w:themeColor="text1"/>
          <w:sz w:val="22"/>
          <w:szCs w:val="22"/>
        </w:rPr>
      </w:pPr>
    </w:p>
    <w:p w:rsidR="00993828" w:rsidRDefault="00993828" w:rsidP="00993828">
      <w:pPr>
        <w:pStyle w:val="StandardWeb"/>
        <w:spacing w:before="0" w:beforeAutospacing="0" w:after="0" w:afterAutospacing="0"/>
        <w:ind w:right="2975"/>
        <w:jc w:val="both"/>
        <w:rPr>
          <w:rFonts w:ascii="Arial" w:hAnsi="Arial" w:cs="Arial"/>
          <w:sz w:val="22"/>
          <w:szCs w:val="22"/>
        </w:rPr>
      </w:pPr>
      <w:r w:rsidRPr="00993828">
        <w:rPr>
          <w:rFonts w:ascii="Arial" w:hAnsi="Arial" w:cs="Arial"/>
          <w:sz w:val="22"/>
          <w:szCs w:val="22"/>
        </w:rPr>
        <w:t xml:space="preserve">Die Elektror airsystems GmbH aus Ostfildern wurde 2002 in den Besitz der Margarete </w:t>
      </w:r>
      <w:proofErr w:type="gramStart"/>
      <w:r w:rsidRPr="00993828">
        <w:rPr>
          <w:rFonts w:ascii="Arial" w:hAnsi="Arial" w:cs="Arial"/>
          <w:sz w:val="22"/>
          <w:szCs w:val="22"/>
        </w:rPr>
        <w:t>Müller-Bull Stiftung</w:t>
      </w:r>
      <w:proofErr w:type="gramEnd"/>
      <w:r w:rsidRPr="00993828">
        <w:rPr>
          <w:rFonts w:ascii="Arial" w:hAnsi="Arial" w:cs="Arial"/>
          <w:sz w:val="22"/>
          <w:szCs w:val="22"/>
        </w:rPr>
        <w:t xml:space="preserve"> überführt. Getreu ihrem Motto, </w:t>
      </w:r>
      <w:proofErr w:type="spellStart"/>
      <w:r w:rsidRPr="00993828">
        <w:rPr>
          <w:rFonts w:ascii="Arial" w:hAnsi="Arial" w:cs="Arial"/>
          <w:sz w:val="22"/>
          <w:szCs w:val="22"/>
        </w:rPr>
        <w:t>dass</w:t>
      </w:r>
      <w:proofErr w:type="spellEnd"/>
      <w:r w:rsidRPr="00993828">
        <w:rPr>
          <w:rFonts w:ascii="Arial" w:hAnsi="Arial" w:cs="Arial"/>
          <w:sz w:val="22"/>
          <w:szCs w:val="22"/>
        </w:rPr>
        <w:t xml:space="preserve"> Eigentum zu sozialem Handeln verpflichtet, übertrug die Geschäftsführerin und Ehefrau des Firmengründers, Margarete Müller-Bull, ihre gesamten Anteile an die von ihr gegründete Stiftung. Diese engagiert sich für humanitäre Zwecke, den Tierschutz sowie die Förderung von Wissenschaft und Technik. Ein weiteres Ziel der Stiftung </w:t>
      </w:r>
      <w:proofErr w:type="gramStart"/>
      <w:r w:rsidRPr="00993828">
        <w:rPr>
          <w:rFonts w:ascii="Arial" w:hAnsi="Arial" w:cs="Arial"/>
          <w:sz w:val="22"/>
          <w:szCs w:val="22"/>
        </w:rPr>
        <w:t>ist</w:t>
      </w:r>
      <w:proofErr w:type="gramEnd"/>
      <w:r w:rsidRPr="00993828">
        <w:rPr>
          <w:rFonts w:ascii="Arial" w:hAnsi="Arial" w:cs="Arial"/>
          <w:sz w:val="22"/>
          <w:szCs w:val="22"/>
        </w:rPr>
        <w:t xml:space="preserve"> die Weiterentwicklung des Unternehmens und der Erhalt der Arbeitsplätze an den Elektror-Standorten.</w:t>
      </w:r>
    </w:p>
    <w:p w:rsidR="00791C4F" w:rsidRDefault="00791C4F" w:rsidP="00993828">
      <w:pPr>
        <w:pStyle w:val="StandardWeb"/>
        <w:spacing w:before="0" w:beforeAutospacing="0" w:after="0" w:afterAutospacing="0"/>
        <w:ind w:right="2975"/>
        <w:jc w:val="both"/>
        <w:rPr>
          <w:rFonts w:ascii="Arial" w:hAnsi="Arial" w:cs="Arial"/>
          <w:sz w:val="22"/>
          <w:szCs w:val="22"/>
        </w:rPr>
      </w:pPr>
    </w:p>
    <w:p w:rsidR="00791C4F" w:rsidRDefault="00791C4F" w:rsidP="00993828">
      <w:pPr>
        <w:pStyle w:val="StandardWeb"/>
        <w:spacing w:before="0" w:beforeAutospacing="0" w:after="0" w:afterAutospacing="0"/>
        <w:ind w:right="2975"/>
        <w:jc w:val="both"/>
        <w:rPr>
          <w:rFonts w:ascii="Arial" w:hAnsi="Arial" w:cs="Arial"/>
          <w:sz w:val="22"/>
          <w:szCs w:val="22"/>
        </w:rPr>
      </w:pPr>
    </w:p>
    <w:p w:rsidR="00CF52FC" w:rsidRDefault="00CF52FC" w:rsidP="00993828">
      <w:pPr>
        <w:pStyle w:val="StandardWeb"/>
        <w:spacing w:before="0" w:beforeAutospacing="0" w:after="0" w:afterAutospacing="0"/>
        <w:ind w:right="2975"/>
        <w:jc w:val="both"/>
        <w:rPr>
          <w:rFonts w:ascii="Arial" w:hAnsi="Arial" w:cs="Arial"/>
          <w:sz w:val="22"/>
          <w:szCs w:val="22"/>
        </w:rPr>
      </w:pPr>
    </w:p>
    <w:p w:rsidR="00CF52FC" w:rsidRDefault="00CF52FC" w:rsidP="00993828">
      <w:pPr>
        <w:pStyle w:val="StandardWeb"/>
        <w:spacing w:before="0" w:beforeAutospacing="0" w:after="0" w:afterAutospacing="0"/>
        <w:ind w:right="2975"/>
        <w:jc w:val="both"/>
        <w:rPr>
          <w:rFonts w:ascii="Arial" w:hAnsi="Arial" w:cs="Arial"/>
          <w:sz w:val="22"/>
          <w:szCs w:val="22"/>
        </w:rPr>
      </w:pPr>
      <w:bookmarkStart w:id="1" w:name="_GoBack"/>
      <w:bookmarkEnd w:id="1"/>
    </w:p>
    <w:p w:rsidR="00791C4F" w:rsidRPr="00791C4F" w:rsidRDefault="00791C4F" w:rsidP="00993828">
      <w:pPr>
        <w:pStyle w:val="StandardWeb"/>
        <w:spacing w:before="0" w:beforeAutospacing="0" w:after="0" w:afterAutospacing="0"/>
        <w:ind w:right="2975"/>
        <w:jc w:val="both"/>
        <w:rPr>
          <w:rFonts w:ascii="Arial" w:hAnsi="Arial" w:cs="Arial"/>
          <w:sz w:val="22"/>
          <w:szCs w:val="22"/>
          <w:u w:val="single"/>
        </w:rPr>
      </w:pPr>
      <w:r w:rsidRPr="00791C4F">
        <w:rPr>
          <w:rFonts w:ascii="Arial" w:hAnsi="Arial" w:cs="Arial"/>
          <w:sz w:val="22"/>
          <w:szCs w:val="22"/>
          <w:u w:val="single"/>
        </w:rPr>
        <w:lastRenderedPageBreak/>
        <w:t>Bildtext:</w:t>
      </w:r>
    </w:p>
    <w:p w:rsidR="00791C4F" w:rsidRDefault="00791C4F" w:rsidP="00791C4F">
      <w:pPr>
        <w:tabs>
          <w:tab w:val="left" w:pos="0"/>
        </w:tabs>
        <w:ind w:right="2975"/>
        <w:jc w:val="both"/>
        <w:rPr>
          <w:rFonts w:cs="Arial"/>
          <w:sz w:val="22"/>
          <w:szCs w:val="22"/>
        </w:rPr>
      </w:pPr>
    </w:p>
    <w:p w:rsidR="00791C4F" w:rsidRDefault="00791C4F" w:rsidP="00791C4F">
      <w:pPr>
        <w:tabs>
          <w:tab w:val="left" w:pos="0"/>
        </w:tabs>
        <w:ind w:right="2975"/>
        <w:jc w:val="both"/>
        <w:rPr>
          <w:rFonts w:cs="Arial"/>
          <w:sz w:val="22"/>
          <w:szCs w:val="22"/>
        </w:rPr>
      </w:pPr>
      <w:r w:rsidRPr="00791C4F">
        <w:rPr>
          <w:rFonts w:cs="Arial"/>
          <w:sz w:val="22"/>
          <w:szCs w:val="22"/>
        </w:rPr>
        <w:t xml:space="preserve">Spendenübergabe.jpg: </w:t>
      </w:r>
    </w:p>
    <w:p w:rsidR="00791C4F" w:rsidRPr="00791C4F" w:rsidRDefault="00791C4F" w:rsidP="00791C4F">
      <w:pPr>
        <w:tabs>
          <w:tab w:val="left" w:pos="0"/>
        </w:tabs>
        <w:ind w:right="2975"/>
        <w:jc w:val="both"/>
        <w:rPr>
          <w:rFonts w:cs="Arial"/>
          <w:iCs/>
          <w:color w:val="000000" w:themeColor="text1"/>
          <w:sz w:val="22"/>
          <w:szCs w:val="22"/>
        </w:rPr>
      </w:pPr>
      <w:r w:rsidRPr="00791C4F">
        <w:rPr>
          <w:rFonts w:cs="Arial"/>
          <w:sz w:val="22"/>
          <w:szCs w:val="22"/>
        </w:rPr>
        <w:t xml:space="preserve">Bei der Spendenübergabe während des Elektror Festaktes: (v.l.n.r.) Franz Longin, Stiftungsratsvorsitzender der MMB-Stiftung, </w:t>
      </w:r>
      <w:r w:rsidRPr="00791C4F">
        <w:rPr>
          <w:rFonts w:cs="Arial"/>
          <w:iCs/>
          <w:color w:val="000000" w:themeColor="text1"/>
          <w:sz w:val="22"/>
          <w:szCs w:val="22"/>
        </w:rPr>
        <w:t xml:space="preserve">Christof Bolay, Oberbürgermeister von Ostfildern, Christoph Zalder, </w:t>
      </w:r>
      <w:proofErr w:type="spellStart"/>
      <w:r w:rsidRPr="00791C4F">
        <w:rPr>
          <w:rFonts w:cs="Arial"/>
          <w:iCs/>
          <w:color w:val="000000" w:themeColor="text1"/>
          <w:sz w:val="22"/>
          <w:szCs w:val="22"/>
        </w:rPr>
        <w:t>stv</w:t>
      </w:r>
      <w:proofErr w:type="spellEnd"/>
      <w:r w:rsidRPr="00791C4F">
        <w:rPr>
          <w:rFonts w:cs="Arial"/>
          <w:iCs/>
          <w:color w:val="000000" w:themeColor="text1"/>
          <w:sz w:val="22"/>
          <w:szCs w:val="22"/>
        </w:rPr>
        <w:t xml:space="preserve">. </w:t>
      </w:r>
      <w:r w:rsidRPr="00791C4F">
        <w:rPr>
          <w:rFonts w:cs="Arial"/>
          <w:sz w:val="22"/>
          <w:szCs w:val="22"/>
        </w:rPr>
        <w:t xml:space="preserve">Stiftungsratsvorsitzender der MMB-Stiftung, </w:t>
      </w:r>
      <w:r w:rsidRPr="00791C4F">
        <w:rPr>
          <w:sz w:val="22"/>
          <w:szCs w:val="22"/>
        </w:rPr>
        <w:t xml:space="preserve">Dr. David </w:t>
      </w:r>
      <w:proofErr w:type="spellStart"/>
      <w:r w:rsidRPr="00791C4F">
        <w:rPr>
          <w:sz w:val="22"/>
          <w:szCs w:val="22"/>
        </w:rPr>
        <w:t>Preisendanz</w:t>
      </w:r>
      <w:proofErr w:type="spellEnd"/>
      <w:r w:rsidRPr="00791C4F">
        <w:rPr>
          <w:sz w:val="22"/>
          <w:szCs w:val="22"/>
        </w:rPr>
        <w:t xml:space="preserve">, Vertreter des Gemeinderats von Ostfildern </w:t>
      </w:r>
    </w:p>
    <w:p w:rsidR="00762425" w:rsidRPr="00791C4F" w:rsidRDefault="00762425" w:rsidP="00993828">
      <w:pPr>
        <w:tabs>
          <w:tab w:val="left" w:pos="0"/>
        </w:tabs>
        <w:ind w:right="2975"/>
        <w:jc w:val="both"/>
        <w:rPr>
          <w:rFonts w:cs="Arial"/>
          <w:sz w:val="22"/>
          <w:szCs w:val="22"/>
        </w:rPr>
      </w:pPr>
    </w:p>
    <w:p w:rsidR="00993828" w:rsidRPr="00993828" w:rsidRDefault="00993828" w:rsidP="00993828">
      <w:pPr>
        <w:tabs>
          <w:tab w:val="left" w:pos="0"/>
        </w:tabs>
        <w:ind w:right="2975"/>
        <w:jc w:val="both"/>
        <w:rPr>
          <w:rFonts w:cs="Arial"/>
          <w:sz w:val="20"/>
        </w:rPr>
      </w:pPr>
    </w:p>
    <w:p w:rsidR="008F5B8A" w:rsidRPr="00BB1E1F" w:rsidRDefault="008F5B8A" w:rsidP="008F5B8A">
      <w:pPr>
        <w:spacing w:line="280" w:lineRule="atLeast"/>
        <w:ind w:right="2975"/>
        <w:jc w:val="both"/>
        <w:rPr>
          <w:b/>
          <w:sz w:val="20"/>
          <w:u w:val="single"/>
        </w:rPr>
      </w:pPr>
      <w:r w:rsidRPr="00BB1E1F">
        <w:rPr>
          <w:b/>
          <w:sz w:val="20"/>
          <w:u w:val="single"/>
        </w:rPr>
        <w:t xml:space="preserve">Über die Elektror airsystems </w:t>
      </w:r>
      <w:proofErr w:type="spellStart"/>
      <w:r w:rsidRPr="00BB1E1F">
        <w:rPr>
          <w:b/>
          <w:sz w:val="20"/>
          <w:u w:val="single"/>
        </w:rPr>
        <w:t>gmbh</w:t>
      </w:r>
      <w:proofErr w:type="spellEnd"/>
    </w:p>
    <w:p w:rsidR="008F5B8A" w:rsidRPr="00BB1E1F" w:rsidRDefault="008F5B8A" w:rsidP="008F5B8A">
      <w:pPr>
        <w:spacing w:line="280" w:lineRule="atLeast"/>
        <w:ind w:right="2975"/>
        <w:jc w:val="both"/>
        <w:rPr>
          <w:rFonts w:cs="Arial"/>
          <w:sz w:val="20"/>
        </w:rPr>
      </w:pPr>
      <w:r w:rsidRPr="00BB1E1F">
        <w:rPr>
          <w:rFonts w:cs="Arial"/>
          <w:sz w:val="20"/>
        </w:rPr>
        <w:t>Elektror macht Luft als Produktionsmittel nutzbar. Mit unseren Radialventilatoren, Axialventilatoren und Seitenkanalverdichtern liefern wir immer die passende Menge Volumenstrom und Druck für die lufttechnischen Prozesse unserer Kunden. Dank der Werkstoffe Aluminiumguss, Stahl und Edelstahl sind unsere Ventilatoren und Verdichter für unterschiedlichste Einsatzbedingungen geeignet. Kundenindividuelle Lösungen, Komplettsysteme und kompetente Beratung vervollständigen hierbei die Kernkompetenzen von Elektror.</w:t>
      </w:r>
      <w:r>
        <w:rPr>
          <w:rFonts w:cs="Arial"/>
          <w:sz w:val="20"/>
        </w:rPr>
        <w:t xml:space="preserve"> </w:t>
      </w:r>
    </w:p>
    <w:p w:rsidR="008F5B8A" w:rsidRPr="00BB1E1F" w:rsidRDefault="008F5B8A" w:rsidP="008F5B8A">
      <w:pPr>
        <w:spacing w:line="280" w:lineRule="atLeast"/>
        <w:ind w:right="2975"/>
        <w:jc w:val="both"/>
        <w:rPr>
          <w:rFonts w:cs="Arial"/>
          <w:sz w:val="20"/>
        </w:rPr>
      </w:pPr>
    </w:p>
    <w:p w:rsidR="008F5B8A" w:rsidRPr="00BB1E1F" w:rsidRDefault="008F5B8A" w:rsidP="008F5B8A">
      <w:pPr>
        <w:spacing w:line="280" w:lineRule="atLeast"/>
        <w:ind w:right="2975"/>
        <w:jc w:val="both"/>
        <w:rPr>
          <w:rFonts w:cs="Arial"/>
          <w:sz w:val="20"/>
        </w:rPr>
      </w:pPr>
      <w:r w:rsidRPr="00BB1E1F">
        <w:rPr>
          <w:rFonts w:cs="Arial"/>
          <w:sz w:val="20"/>
        </w:rPr>
        <w:t xml:space="preserve">Luft ist ein zentraler Bestandteil von beinahe allen Produktionsprozessen der Industrie und des verarbeitenden Gewerbes. Deshalb sind wir in vielen Anwendungsfällen und Branchen zu finden. So trocknen unsere Systeme den Schokoladenüberzug auf Keksen, halten die Luft in Produktionshallen sauber, kühlen Werkstücke für die Weiterverarbeitung, unterstützen das effiziente Aufbereiten von Trinkwasser und vieles mehr. </w:t>
      </w:r>
    </w:p>
    <w:p w:rsidR="008F5B8A" w:rsidRPr="00BB1E1F" w:rsidRDefault="008F5B8A" w:rsidP="008F5B8A">
      <w:pPr>
        <w:spacing w:line="280" w:lineRule="atLeast"/>
        <w:ind w:right="2975"/>
        <w:jc w:val="both"/>
        <w:rPr>
          <w:rFonts w:cs="Arial"/>
          <w:sz w:val="20"/>
        </w:rPr>
      </w:pPr>
    </w:p>
    <w:p w:rsidR="008F5B8A" w:rsidRPr="00BB1E1F" w:rsidRDefault="008F5B8A" w:rsidP="008F5B8A">
      <w:pPr>
        <w:spacing w:line="280" w:lineRule="atLeast"/>
        <w:ind w:right="2975"/>
        <w:jc w:val="both"/>
        <w:rPr>
          <w:rFonts w:cs="Arial"/>
          <w:sz w:val="20"/>
        </w:rPr>
      </w:pPr>
      <w:r>
        <w:rPr>
          <w:rFonts w:cs="Arial"/>
          <w:sz w:val="20"/>
        </w:rPr>
        <w:t xml:space="preserve">Am 15.10.24 hat </w:t>
      </w:r>
      <w:r w:rsidRPr="00BB1E1F">
        <w:rPr>
          <w:rFonts w:cs="Arial"/>
          <w:sz w:val="20"/>
        </w:rPr>
        <w:t>Elektror</w:t>
      </w:r>
      <w:r>
        <w:rPr>
          <w:rFonts w:cs="Arial"/>
          <w:sz w:val="20"/>
        </w:rPr>
        <w:t xml:space="preserve"> seinen 100. Geburtstag</w:t>
      </w:r>
      <w:r w:rsidR="001904C7">
        <w:rPr>
          <w:rFonts w:cs="Arial"/>
          <w:sz w:val="20"/>
        </w:rPr>
        <w:t xml:space="preserve"> gefeiert</w:t>
      </w:r>
      <w:r>
        <w:rPr>
          <w:rFonts w:cs="Arial"/>
          <w:sz w:val="20"/>
        </w:rPr>
        <w:t>. Heute</w:t>
      </w:r>
      <w:r w:rsidRPr="00BB1E1F">
        <w:rPr>
          <w:rFonts w:cs="Arial"/>
          <w:sz w:val="20"/>
        </w:rPr>
        <w:t xml:space="preserve"> beschäftigt </w:t>
      </w:r>
      <w:r>
        <w:rPr>
          <w:rFonts w:cs="Arial"/>
          <w:sz w:val="20"/>
        </w:rPr>
        <w:t>das Unternehmen</w:t>
      </w:r>
      <w:r w:rsidRPr="00BB1E1F">
        <w:rPr>
          <w:rFonts w:cs="Arial"/>
          <w:sz w:val="20"/>
        </w:rPr>
        <w:t xml:space="preserve"> im Stammhaus in Ostfildern (Landkreis Esslingen), an zahlreichen internationalen Vertriebsstandorten sowie an den Produktionsstandorten Waghäusel (D), Plüderhausen (D), Chorzów (PL) und Changzhou (CN) rund 450 Mitarbeiter.</w:t>
      </w:r>
    </w:p>
    <w:p w:rsidR="00DD5CF2" w:rsidRDefault="00DD5CF2" w:rsidP="008F5B8A">
      <w:pPr>
        <w:tabs>
          <w:tab w:val="left" w:pos="0"/>
        </w:tabs>
        <w:ind w:right="2975"/>
        <w:jc w:val="both"/>
      </w:pPr>
    </w:p>
    <w:sectPr w:rsidR="00DD5CF2" w:rsidSect="00822C96">
      <w:headerReference w:type="default" r:id="rId6"/>
      <w:footerReference w:type="default" r:id="rId7"/>
      <w:headerReference w:type="first" r:id="rId8"/>
      <w:footerReference w:type="first" r:id="rId9"/>
      <w:pgSz w:w="11906" w:h="16838" w:code="9"/>
      <w:pgMar w:top="1418"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090" w:rsidRDefault="002B1090">
      <w:r>
        <w:separator/>
      </w:r>
    </w:p>
  </w:endnote>
  <w:endnote w:type="continuationSeparator" w:id="0">
    <w:p w:rsidR="002B1090" w:rsidRDefault="002B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905" w:rsidRDefault="00496235" w:rsidP="00E94905">
    <w:pPr>
      <w:pStyle w:val="Fuzeile"/>
      <w:spacing w:line="360" w:lineRule="auto"/>
      <w:jc w:val="center"/>
      <w:rPr>
        <w:sz w:val="14"/>
        <w:szCs w:val="14"/>
        <w:lang w:val="en-GB"/>
      </w:rPr>
    </w:pPr>
    <w:r>
      <w:rPr>
        <w:sz w:val="14"/>
        <w:szCs w:val="14"/>
        <w:lang w:val="en-GB"/>
      </w:rPr>
      <w:t>_______</w:t>
    </w:r>
    <w:r w:rsidR="00E94905">
      <w:rPr>
        <w:sz w:val="14"/>
        <w:szCs w:val="14"/>
        <w:lang w:val="en-GB"/>
      </w:rPr>
      <w:t>____________________________________________________________________________________________________________________</w:t>
    </w:r>
  </w:p>
  <w:p w:rsidR="00FD6BD1" w:rsidRPr="00E94905" w:rsidRDefault="00FD6BD1" w:rsidP="00496235">
    <w:pPr>
      <w:pStyle w:val="Fuzeile"/>
      <w:spacing w:line="360" w:lineRule="auto"/>
      <w:jc w:val="center"/>
      <w:rPr>
        <w:sz w:val="12"/>
        <w:szCs w:val="12"/>
      </w:rPr>
    </w:pPr>
    <w:r w:rsidRPr="00E94905">
      <w:rPr>
        <w:sz w:val="14"/>
        <w:szCs w:val="14"/>
        <w:lang w:val="en-GB"/>
      </w:rPr>
      <w:t xml:space="preserve">Elektror airsystems </w:t>
    </w:r>
    <w:proofErr w:type="spellStart"/>
    <w:r w:rsidRPr="00E94905">
      <w:rPr>
        <w:sz w:val="14"/>
        <w:szCs w:val="14"/>
        <w:lang w:val="en-GB"/>
      </w:rPr>
      <w:t>gmbh</w:t>
    </w:r>
    <w:proofErr w:type="spellEnd"/>
    <w:r w:rsidRPr="00E94905">
      <w:rPr>
        <w:sz w:val="12"/>
        <w:szCs w:val="12"/>
        <w:lang w:val="en-GB"/>
      </w:rPr>
      <w:t xml:space="preserve"> </w:t>
    </w:r>
    <w:r w:rsidR="00E94905">
      <w:rPr>
        <w:rFonts w:cs="Arial"/>
        <w:sz w:val="12"/>
        <w:szCs w:val="12"/>
        <w:lang w:val="en-GB"/>
      </w:rPr>
      <w:t xml:space="preserve">● </w:t>
    </w:r>
    <w:r w:rsidR="00E94905" w:rsidRPr="00E94905">
      <w:rPr>
        <w:sz w:val="12"/>
        <w:szCs w:val="12"/>
        <w:lang w:val="en-GB"/>
      </w:rPr>
      <w:t>Hellmuth-</w:t>
    </w:r>
    <w:proofErr w:type="spellStart"/>
    <w:r w:rsidR="00E94905" w:rsidRPr="00E94905">
      <w:rPr>
        <w:sz w:val="12"/>
        <w:szCs w:val="12"/>
        <w:lang w:val="en-GB"/>
      </w:rPr>
      <w:t>Hirth</w:t>
    </w:r>
    <w:proofErr w:type="spellEnd"/>
    <w:r w:rsidR="00E94905" w:rsidRPr="00E94905">
      <w:rPr>
        <w:sz w:val="12"/>
        <w:szCs w:val="12"/>
        <w:lang w:val="en-GB"/>
      </w:rPr>
      <w:t>-Str.</w:t>
    </w:r>
    <w:r w:rsidR="00582FFC">
      <w:rPr>
        <w:sz w:val="12"/>
        <w:szCs w:val="12"/>
        <w:lang w:val="en-GB"/>
      </w:rPr>
      <w:t xml:space="preserve"> </w:t>
    </w:r>
    <w:r w:rsidR="00E94905" w:rsidRPr="00E94905">
      <w:rPr>
        <w:sz w:val="12"/>
        <w:szCs w:val="12"/>
      </w:rPr>
      <w:t>2</w:t>
    </w:r>
    <w:r w:rsidR="00582FFC">
      <w:rPr>
        <w:sz w:val="12"/>
        <w:szCs w:val="12"/>
      </w:rPr>
      <w:t xml:space="preserve"> </w:t>
    </w:r>
    <w:r w:rsidR="00582FFC" w:rsidRPr="00582FFC">
      <w:rPr>
        <w:rFonts w:cs="Arial"/>
        <w:sz w:val="12"/>
        <w:szCs w:val="12"/>
      </w:rPr>
      <w:t>•</w:t>
    </w:r>
    <w:r w:rsidR="00E94905" w:rsidRPr="00E94905">
      <w:rPr>
        <w:sz w:val="12"/>
        <w:szCs w:val="12"/>
      </w:rPr>
      <w:t xml:space="preserve"> D-73760 Ostfildern </w:t>
    </w:r>
    <w:r w:rsidR="00E94905" w:rsidRPr="00582FFC">
      <w:rPr>
        <w:rFonts w:cs="Arial"/>
        <w:sz w:val="12"/>
        <w:szCs w:val="12"/>
      </w:rPr>
      <w:t>•</w:t>
    </w:r>
    <w:r w:rsidR="00582FFC">
      <w:rPr>
        <w:rFonts w:cs="Arial"/>
        <w:sz w:val="12"/>
        <w:szCs w:val="12"/>
      </w:rPr>
      <w:t xml:space="preserve"> </w:t>
    </w:r>
    <w:r w:rsidR="00E94905" w:rsidRPr="00E94905">
      <w:rPr>
        <w:sz w:val="12"/>
        <w:szCs w:val="12"/>
      </w:rPr>
      <w:t>Telefon: +49 (0)711 31973-0</w:t>
    </w:r>
    <w:r w:rsidR="00E94905">
      <w:rPr>
        <w:sz w:val="12"/>
        <w:szCs w:val="12"/>
      </w:rPr>
      <w:t xml:space="preserve"> </w:t>
    </w:r>
    <w:r w:rsidR="00E94905" w:rsidRPr="00582FFC">
      <w:rPr>
        <w:rFonts w:cs="Arial"/>
        <w:sz w:val="12"/>
        <w:szCs w:val="12"/>
      </w:rPr>
      <w:t>•</w:t>
    </w:r>
    <w:r w:rsidR="00E94905" w:rsidRPr="00E94905">
      <w:rPr>
        <w:sz w:val="12"/>
        <w:szCs w:val="12"/>
      </w:rPr>
      <w:t xml:space="preserve"> Fax: +49 (0)711 31973-5000</w:t>
    </w:r>
    <w:r w:rsidR="00E94905">
      <w:rPr>
        <w:sz w:val="12"/>
        <w:szCs w:val="12"/>
      </w:rPr>
      <w:t xml:space="preserve"> </w:t>
    </w:r>
    <w:r w:rsidR="00E94905" w:rsidRPr="00582FFC">
      <w:rPr>
        <w:rFonts w:cs="Arial"/>
        <w:sz w:val="12"/>
        <w:szCs w:val="12"/>
      </w:rPr>
      <w:t>•</w:t>
    </w:r>
    <w:r w:rsidR="00E94905" w:rsidRPr="00E94905">
      <w:rPr>
        <w:sz w:val="12"/>
        <w:szCs w:val="12"/>
      </w:rPr>
      <w:t xml:space="preserve"> </w:t>
    </w:r>
    <w:r w:rsidR="00E94905" w:rsidRPr="007C5F54">
      <w:rPr>
        <w:sz w:val="12"/>
        <w:szCs w:val="12"/>
      </w:rPr>
      <w:t>www.elektror.de</w:t>
    </w:r>
    <w:r w:rsidR="00E94905" w:rsidRPr="00E94905">
      <w:rPr>
        <w:sz w:val="12"/>
        <w:szCs w:val="12"/>
      </w:rPr>
      <w:t xml:space="preserve"> </w:t>
    </w:r>
    <w:r w:rsidR="00E94905" w:rsidRPr="00582FFC">
      <w:rPr>
        <w:rFonts w:cs="Arial"/>
        <w:sz w:val="12"/>
        <w:szCs w:val="12"/>
      </w:rPr>
      <w:t xml:space="preserve">• </w:t>
    </w:r>
    <w:r w:rsidR="00E94905" w:rsidRPr="00E94905">
      <w:rPr>
        <w:sz w:val="12"/>
        <w:szCs w:val="12"/>
      </w:rPr>
      <w:t>info@elektror.de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906" w:rsidRDefault="00FA6906" w:rsidP="00FA6906">
    <w:pPr>
      <w:pStyle w:val="Fuzeile"/>
      <w:spacing w:line="360" w:lineRule="auto"/>
      <w:jc w:val="center"/>
      <w:rPr>
        <w:sz w:val="14"/>
        <w:szCs w:val="14"/>
        <w:lang w:val="en-GB"/>
      </w:rPr>
    </w:pPr>
    <w:r>
      <w:rPr>
        <w:sz w:val="14"/>
        <w:szCs w:val="14"/>
        <w:lang w:val="en-GB"/>
      </w:rPr>
      <w:t>___________________________________________________________________________________________________________________________</w:t>
    </w:r>
  </w:p>
  <w:p w:rsidR="00FA6906" w:rsidRPr="00FA6906" w:rsidRDefault="00FA6906" w:rsidP="00FA6906">
    <w:pPr>
      <w:pStyle w:val="Fuzeile"/>
      <w:spacing w:line="360" w:lineRule="auto"/>
      <w:jc w:val="center"/>
      <w:rPr>
        <w:sz w:val="12"/>
        <w:szCs w:val="12"/>
      </w:rPr>
    </w:pPr>
    <w:r w:rsidRPr="00E94905">
      <w:rPr>
        <w:sz w:val="14"/>
        <w:szCs w:val="14"/>
        <w:lang w:val="en-GB"/>
      </w:rPr>
      <w:t xml:space="preserve">Elektror airsystems </w:t>
    </w:r>
    <w:proofErr w:type="spellStart"/>
    <w:r w:rsidRPr="00E94905">
      <w:rPr>
        <w:sz w:val="14"/>
        <w:szCs w:val="14"/>
        <w:lang w:val="en-GB"/>
      </w:rPr>
      <w:t>gmbh</w:t>
    </w:r>
    <w:proofErr w:type="spellEnd"/>
    <w:r w:rsidRPr="00E94905">
      <w:rPr>
        <w:sz w:val="12"/>
        <w:szCs w:val="12"/>
        <w:lang w:val="en-GB"/>
      </w:rPr>
      <w:t xml:space="preserve"> </w:t>
    </w:r>
    <w:r>
      <w:rPr>
        <w:rFonts w:cs="Arial"/>
        <w:sz w:val="12"/>
        <w:szCs w:val="12"/>
        <w:lang w:val="en-GB"/>
      </w:rPr>
      <w:t xml:space="preserve">● </w:t>
    </w:r>
    <w:r w:rsidRPr="00E94905">
      <w:rPr>
        <w:sz w:val="12"/>
        <w:szCs w:val="12"/>
        <w:lang w:val="en-GB"/>
      </w:rPr>
      <w:t>Hellmuth-</w:t>
    </w:r>
    <w:proofErr w:type="spellStart"/>
    <w:r w:rsidRPr="00E94905">
      <w:rPr>
        <w:sz w:val="12"/>
        <w:szCs w:val="12"/>
        <w:lang w:val="en-GB"/>
      </w:rPr>
      <w:t>Hirth</w:t>
    </w:r>
    <w:proofErr w:type="spellEnd"/>
    <w:r w:rsidRPr="00E94905">
      <w:rPr>
        <w:sz w:val="12"/>
        <w:szCs w:val="12"/>
        <w:lang w:val="en-GB"/>
      </w:rPr>
      <w:t>-Str.</w:t>
    </w:r>
    <w:r w:rsidR="00582FFC" w:rsidRPr="00582FFC">
      <w:rPr>
        <w:sz w:val="12"/>
        <w:szCs w:val="12"/>
        <w:lang w:val="en-GB"/>
      </w:rPr>
      <w:t xml:space="preserve"> </w:t>
    </w:r>
    <w:r w:rsidRPr="00E94905">
      <w:rPr>
        <w:sz w:val="12"/>
        <w:szCs w:val="12"/>
      </w:rPr>
      <w:t>2</w:t>
    </w:r>
    <w:r w:rsidR="00582FFC">
      <w:rPr>
        <w:sz w:val="12"/>
        <w:szCs w:val="12"/>
      </w:rPr>
      <w:t xml:space="preserve"> </w:t>
    </w:r>
    <w:r w:rsidR="00582FFC" w:rsidRPr="00582FFC">
      <w:rPr>
        <w:rFonts w:cs="Arial"/>
        <w:sz w:val="12"/>
        <w:szCs w:val="12"/>
      </w:rPr>
      <w:t>•</w:t>
    </w:r>
    <w:r w:rsidRPr="00E94905">
      <w:rPr>
        <w:sz w:val="12"/>
        <w:szCs w:val="12"/>
      </w:rPr>
      <w:t xml:space="preserve"> D-73760 Ostfildern </w:t>
    </w:r>
    <w:r w:rsidRPr="00582FFC">
      <w:rPr>
        <w:rFonts w:cs="Arial"/>
        <w:sz w:val="12"/>
        <w:szCs w:val="12"/>
      </w:rPr>
      <w:t>•</w:t>
    </w:r>
    <w:r w:rsidR="00582FFC">
      <w:rPr>
        <w:rFonts w:cs="Arial"/>
        <w:sz w:val="12"/>
        <w:szCs w:val="12"/>
      </w:rPr>
      <w:t xml:space="preserve"> </w:t>
    </w:r>
    <w:r w:rsidRPr="00E94905">
      <w:rPr>
        <w:sz w:val="12"/>
        <w:szCs w:val="12"/>
      </w:rPr>
      <w:t>Telefon: +49 (0)711 31973-0</w:t>
    </w:r>
    <w:r>
      <w:rPr>
        <w:sz w:val="12"/>
        <w:szCs w:val="12"/>
      </w:rPr>
      <w:t xml:space="preserve"> </w:t>
    </w:r>
    <w:r w:rsidRPr="00582FFC">
      <w:rPr>
        <w:rFonts w:cs="Arial"/>
        <w:sz w:val="12"/>
        <w:szCs w:val="12"/>
      </w:rPr>
      <w:t>•</w:t>
    </w:r>
    <w:r w:rsidRPr="00E94905">
      <w:rPr>
        <w:sz w:val="12"/>
        <w:szCs w:val="12"/>
      </w:rPr>
      <w:t xml:space="preserve"> Fax: +49 (0)711 31973-5000</w:t>
    </w:r>
    <w:r>
      <w:rPr>
        <w:sz w:val="12"/>
        <w:szCs w:val="12"/>
      </w:rPr>
      <w:t xml:space="preserve"> </w:t>
    </w:r>
    <w:r w:rsidRPr="00582FFC">
      <w:rPr>
        <w:rFonts w:cs="Arial"/>
        <w:sz w:val="12"/>
        <w:szCs w:val="12"/>
      </w:rPr>
      <w:t>•</w:t>
    </w:r>
    <w:r w:rsidRPr="00E94905">
      <w:rPr>
        <w:sz w:val="12"/>
        <w:szCs w:val="12"/>
      </w:rPr>
      <w:t xml:space="preserve"> </w:t>
    </w:r>
    <w:r w:rsidRPr="007C5F54">
      <w:rPr>
        <w:sz w:val="12"/>
        <w:szCs w:val="12"/>
      </w:rPr>
      <w:t>www.elektror.de</w:t>
    </w:r>
    <w:r w:rsidRPr="00E94905">
      <w:rPr>
        <w:sz w:val="12"/>
        <w:szCs w:val="12"/>
      </w:rPr>
      <w:t xml:space="preserve"> </w:t>
    </w:r>
    <w:r w:rsidRPr="00582FFC">
      <w:rPr>
        <w:rFonts w:cs="Arial"/>
        <w:sz w:val="12"/>
        <w:szCs w:val="12"/>
      </w:rPr>
      <w:t xml:space="preserve">• </w:t>
    </w:r>
    <w:r w:rsidRPr="00E94905">
      <w:rPr>
        <w:sz w:val="12"/>
        <w:szCs w:val="12"/>
      </w:rPr>
      <w:t>info@elektror.de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090" w:rsidRDefault="002B1090">
      <w:r>
        <w:separator/>
      </w:r>
    </w:p>
  </w:footnote>
  <w:footnote w:type="continuationSeparator" w:id="0">
    <w:p w:rsidR="002B1090" w:rsidRDefault="002B1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BD1" w:rsidRPr="00822C96" w:rsidRDefault="004D6F93" w:rsidP="00822C96">
    <w:pPr>
      <w:pStyle w:val="Kopfzeile"/>
      <w:rPr>
        <w:sz w:val="22"/>
      </w:rPr>
    </w:pPr>
    <w:r>
      <w:rPr>
        <w:noProof/>
        <w:sz w:val="40"/>
        <w:szCs w:val="40"/>
      </w:rPr>
      <mc:AlternateContent>
        <mc:Choice Requires="wps">
          <w:drawing>
            <wp:anchor distT="0" distB="0" distL="114300" distR="114300" simplePos="0" relativeHeight="251659264" behindDoc="0" locked="0" layoutInCell="1" allowOverlap="1">
              <wp:simplePos x="0" y="0"/>
              <wp:positionH relativeFrom="column">
                <wp:posOffset>4384675</wp:posOffset>
              </wp:positionH>
              <wp:positionV relativeFrom="page">
                <wp:posOffset>586105</wp:posOffset>
              </wp:positionV>
              <wp:extent cx="635" cy="1266190"/>
              <wp:effectExtent l="0" t="0" r="0" b="0"/>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661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0B60F"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5.25pt,46.15pt" to="345.3pt,1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" strokeweight=".5pt">
              <w10:wrap anchory="page"/>
            </v:line>
          </w:pict>
        </mc:Fallback>
      </mc:AlternateContent>
    </w:r>
  </w:p>
  <w:p w:rsidR="008504DA" w:rsidRDefault="004D6F93" w:rsidP="008C75D8">
    <w:pPr>
      <w:pStyle w:val="Kopfzeile"/>
      <w:tabs>
        <w:tab w:val="left" w:pos="3828"/>
        <w:tab w:val="left" w:pos="7230"/>
      </w:tabs>
      <w:rPr>
        <w:color w:val="999999"/>
        <w:sz w:val="40"/>
        <w:szCs w:val="40"/>
      </w:rPr>
    </w:pPr>
    <w:r w:rsidRPr="006F1A11">
      <w:rPr>
        <w:noProof/>
        <w:sz w:val="40"/>
        <w:szCs w:val="40"/>
      </w:rPr>
      <mc:AlternateContent>
        <mc:Choice Requires="wps">
          <w:drawing>
            <wp:anchor distT="0" distB="0" distL="114300" distR="114300" simplePos="0" relativeHeight="251658240" behindDoc="0" locked="0" layoutInCell="1" allowOverlap="1">
              <wp:simplePos x="0" y="0"/>
              <wp:positionH relativeFrom="column">
                <wp:posOffset>4462780</wp:posOffset>
              </wp:positionH>
              <wp:positionV relativeFrom="paragraph">
                <wp:posOffset>569595</wp:posOffset>
              </wp:positionV>
              <wp:extent cx="1753870" cy="211455"/>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6906" w:rsidRPr="00C47C82" w:rsidRDefault="004D6F93" w:rsidP="00FA6906">
                          <w:pPr>
                            <w:tabs>
                              <w:tab w:val="left" w:pos="284"/>
                              <w:tab w:val="left" w:pos="1134"/>
                            </w:tabs>
                            <w:rPr>
                              <w:sz w:val="18"/>
                              <w:szCs w:val="18"/>
                            </w:rPr>
                          </w:pPr>
                          <w:r>
                            <w:rPr>
                              <w:sz w:val="18"/>
                              <w:szCs w:val="18"/>
                            </w:rPr>
                            <w:t>23.03.2022</w:t>
                          </w:r>
                          <w:r w:rsidR="00FA6906" w:rsidRPr="00C47C82">
                            <w:rPr>
                              <w:sz w:val="18"/>
                              <w:szCs w:val="18"/>
                            </w:rPr>
                            <w:t xml:space="preserve"> </w:t>
                          </w:r>
                          <w:r w:rsidR="00FA6906" w:rsidRPr="00C47C82">
                            <w:rPr>
                              <w:rFonts w:cs="Arial"/>
                              <w:sz w:val="18"/>
                              <w:szCs w:val="18"/>
                            </w:rPr>
                            <w:t xml:space="preserve">• Seite </w:t>
                          </w:r>
                          <w:r w:rsidR="00FA6906" w:rsidRPr="002763C8">
                            <w:rPr>
                              <w:rStyle w:val="Seitenzahl"/>
                              <w:sz w:val="18"/>
                              <w:szCs w:val="18"/>
                            </w:rPr>
                            <w:fldChar w:fldCharType="begin"/>
                          </w:r>
                          <w:r w:rsidR="00FA6906" w:rsidRPr="002763C8">
                            <w:rPr>
                              <w:rStyle w:val="Seitenzahl"/>
                              <w:sz w:val="18"/>
                              <w:szCs w:val="18"/>
                            </w:rPr>
                            <w:instrText xml:space="preserve"> PAGE </w:instrText>
                          </w:r>
                          <w:r w:rsidR="00FA6906" w:rsidRPr="002763C8">
                            <w:rPr>
                              <w:rStyle w:val="Seitenzahl"/>
                              <w:sz w:val="18"/>
                              <w:szCs w:val="18"/>
                            </w:rPr>
                            <w:fldChar w:fldCharType="separate"/>
                          </w:r>
                          <w:r w:rsidR="00160E5B">
                            <w:rPr>
                              <w:rStyle w:val="Seitenzahl"/>
                              <w:noProof/>
                              <w:sz w:val="18"/>
                              <w:szCs w:val="18"/>
                            </w:rPr>
                            <w:t>2</w:t>
                          </w:r>
                          <w:r w:rsidR="00FA6906" w:rsidRPr="002763C8">
                            <w:rPr>
                              <w:rStyle w:val="Seitenzahl"/>
                              <w:sz w:val="18"/>
                              <w:szCs w:val="18"/>
                            </w:rPr>
                            <w:fldChar w:fldCharType="end"/>
                          </w:r>
                          <w:r w:rsidR="00FA6906" w:rsidRPr="00C47C82">
                            <w:rPr>
                              <w:rFonts w:cs="Arial"/>
                              <w:sz w:val="18"/>
                              <w:szCs w:val="18"/>
                            </w:rPr>
                            <w:t xml:space="preserve"> von </w:t>
                          </w:r>
                          <w:r w:rsidR="00FA6906" w:rsidRPr="002763C8">
                            <w:rPr>
                              <w:rStyle w:val="Seitenzahl"/>
                              <w:sz w:val="18"/>
                              <w:szCs w:val="18"/>
                            </w:rPr>
                            <w:fldChar w:fldCharType="begin"/>
                          </w:r>
                          <w:r w:rsidR="00FA6906" w:rsidRPr="002763C8">
                            <w:rPr>
                              <w:rStyle w:val="Seitenzahl"/>
                              <w:sz w:val="18"/>
                              <w:szCs w:val="18"/>
                            </w:rPr>
                            <w:instrText xml:space="preserve"> NUMPAGES </w:instrText>
                          </w:r>
                          <w:r w:rsidR="00FA6906" w:rsidRPr="002763C8">
                            <w:rPr>
                              <w:rStyle w:val="Seitenzahl"/>
                              <w:sz w:val="18"/>
                              <w:szCs w:val="18"/>
                            </w:rPr>
                            <w:fldChar w:fldCharType="separate"/>
                          </w:r>
                          <w:r w:rsidR="00160E5B">
                            <w:rPr>
                              <w:rStyle w:val="Seitenzahl"/>
                              <w:noProof/>
                              <w:sz w:val="18"/>
                              <w:szCs w:val="18"/>
                            </w:rPr>
                            <w:t>2</w:t>
                          </w:r>
                          <w:r w:rsidR="00FA6906" w:rsidRPr="002763C8">
                            <w:rPr>
                              <w:rStyle w:val="Seitenzahl"/>
                              <w:sz w:val="18"/>
                              <w:szCs w:val="18"/>
                            </w:rPr>
                            <w:fldChar w:fldCharType="end"/>
                          </w:r>
                        </w:p>
                        <w:p w:rsidR="00FA6906" w:rsidRDefault="00FA69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51.4pt;margin-top:44.85pt;width:138.1pt;height:1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" stroked="f">
              <v:textbox>
                <w:txbxContent>
                  <w:p w:rsidR="00FA6906" w:rsidRPr="00C47C82" w:rsidRDefault="004D6F93" w:rsidP="00FA6906">
                    <w:pPr>
                      <w:tabs>
                        <w:tab w:val="left" w:pos="284"/>
                        <w:tab w:val="left" w:pos="1134"/>
                      </w:tabs>
                      <w:rPr>
                        <w:sz w:val="18"/>
                        <w:szCs w:val="18"/>
                      </w:rPr>
                    </w:pPr>
                    <w:r>
                      <w:rPr>
                        <w:sz w:val="18"/>
                        <w:szCs w:val="18"/>
                      </w:rPr>
                      <w:t>23.03.2022</w:t>
                    </w:r>
                    <w:r w:rsidR="00FA6906" w:rsidRPr="00C47C82">
                      <w:rPr>
                        <w:sz w:val="18"/>
                        <w:szCs w:val="18"/>
                      </w:rPr>
                      <w:t xml:space="preserve"> </w:t>
                    </w:r>
                    <w:r w:rsidR="00FA6906" w:rsidRPr="00C47C82">
                      <w:rPr>
                        <w:rFonts w:cs="Arial"/>
                        <w:sz w:val="18"/>
                        <w:szCs w:val="18"/>
                      </w:rPr>
                      <w:t xml:space="preserve">• Seite </w:t>
                    </w:r>
                    <w:r w:rsidR="00FA6906" w:rsidRPr="002763C8">
                      <w:rPr>
                        <w:rStyle w:val="Seitenzahl"/>
                        <w:sz w:val="18"/>
                        <w:szCs w:val="18"/>
                      </w:rPr>
                      <w:fldChar w:fldCharType="begin"/>
                    </w:r>
                    <w:r w:rsidR="00FA6906" w:rsidRPr="002763C8">
                      <w:rPr>
                        <w:rStyle w:val="Seitenzahl"/>
                        <w:sz w:val="18"/>
                        <w:szCs w:val="18"/>
                      </w:rPr>
                      <w:instrText xml:space="preserve"> PAGE </w:instrText>
                    </w:r>
                    <w:r w:rsidR="00FA6906" w:rsidRPr="002763C8">
                      <w:rPr>
                        <w:rStyle w:val="Seitenzahl"/>
                        <w:sz w:val="18"/>
                        <w:szCs w:val="18"/>
                      </w:rPr>
                      <w:fldChar w:fldCharType="separate"/>
                    </w:r>
                    <w:r w:rsidR="00160E5B">
                      <w:rPr>
                        <w:rStyle w:val="Seitenzahl"/>
                        <w:noProof/>
                        <w:sz w:val="18"/>
                        <w:szCs w:val="18"/>
                      </w:rPr>
                      <w:t>2</w:t>
                    </w:r>
                    <w:r w:rsidR="00FA6906" w:rsidRPr="002763C8">
                      <w:rPr>
                        <w:rStyle w:val="Seitenzahl"/>
                        <w:sz w:val="18"/>
                        <w:szCs w:val="18"/>
                      </w:rPr>
                      <w:fldChar w:fldCharType="end"/>
                    </w:r>
                    <w:r w:rsidR="00FA6906" w:rsidRPr="00C47C82">
                      <w:rPr>
                        <w:rFonts w:cs="Arial"/>
                        <w:sz w:val="18"/>
                        <w:szCs w:val="18"/>
                      </w:rPr>
                      <w:t xml:space="preserve"> von </w:t>
                    </w:r>
                    <w:r w:rsidR="00FA6906" w:rsidRPr="002763C8">
                      <w:rPr>
                        <w:rStyle w:val="Seitenzahl"/>
                        <w:sz w:val="18"/>
                        <w:szCs w:val="18"/>
                      </w:rPr>
                      <w:fldChar w:fldCharType="begin"/>
                    </w:r>
                    <w:r w:rsidR="00FA6906" w:rsidRPr="002763C8">
                      <w:rPr>
                        <w:rStyle w:val="Seitenzahl"/>
                        <w:sz w:val="18"/>
                        <w:szCs w:val="18"/>
                      </w:rPr>
                      <w:instrText xml:space="preserve"> NUMPAGES </w:instrText>
                    </w:r>
                    <w:r w:rsidR="00FA6906" w:rsidRPr="002763C8">
                      <w:rPr>
                        <w:rStyle w:val="Seitenzahl"/>
                        <w:sz w:val="18"/>
                        <w:szCs w:val="18"/>
                      </w:rPr>
                      <w:fldChar w:fldCharType="separate"/>
                    </w:r>
                    <w:r w:rsidR="00160E5B">
                      <w:rPr>
                        <w:rStyle w:val="Seitenzahl"/>
                        <w:noProof/>
                        <w:sz w:val="18"/>
                        <w:szCs w:val="18"/>
                      </w:rPr>
                      <w:t>2</w:t>
                    </w:r>
                    <w:r w:rsidR="00FA6906" w:rsidRPr="002763C8">
                      <w:rPr>
                        <w:rStyle w:val="Seitenzahl"/>
                        <w:sz w:val="18"/>
                        <w:szCs w:val="18"/>
                      </w:rPr>
                      <w:fldChar w:fldCharType="end"/>
                    </w:r>
                  </w:p>
                  <w:p w:rsidR="00FA6906" w:rsidRDefault="00FA6906"/>
                </w:txbxContent>
              </v:textbox>
            </v:shape>
          </w:pict>
        </mc:Fallback>
      </mc:AlternateContent>
    </w:r>
    <w:r>
      <w:rPr>
        <w:noProof/>
        <w:sz w:val="40"/>
        <w:szCs w:val="40"/>
      </w:rPr>
      <mc:AlternateContent>
        <mc:Choice Requires="wpg">
          <w:drawing>
            <wp:anchor distT="0" distB="0" distL="114300" distR="114300" simplePos="0" relativeHeight="251661312" behindDoc="0" locked="0" layoutInCell="1" allowOverlap="1">
              <wp:simplePos x="0" y="0"/>
              <wp:positionH relativeFrom="column">
                <wp:posOffset>2411730</wp:posOffset>
              </wp:positionH>
              <wp:positionV relativeFrom="paragraph">
                <wp:posOffset>95885</wp:posOffset>
              </wp:positionV>
              <wp:extent cx="592455" cy="130810"/>
              <wp:effectExtent l="0" t="0" r="0" b="0"/>
              <wp:wrapNone/>
              <wp:docPr id="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130810"/>
                        <a:chOff x="4922" y="1160"/>
                        <a:chExt cx="933" cy="206"/>
                      </a:xfrm>
                    </wpg:grpSpPr>
                    <wps:wsp>
                      <wps:cNvPr id="10" name="Rectangle 23"/>
                      <wps:cNvSpPr>
                        <a:spLocks noChangeArrowheads="1"/>
                      </wps:cNvSpPr>
                      <wps:spPr bwMode="auto">
                        <a:xfrm>
                          <a:off x="4922" y="1160"/>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4"/>
                      <wps:cNvSpPr>
                        <a:spLocks noChangeArrowheads="1"/>
                      </wps:cNvSpPr>
                      <wps:spPr bwMode="auto">
                        <a:xfrm>
                          <a:off x="5291" y="1160"/>
                          <a:ext cx="205" cy="205"/>
                        </a:xfrm>
                        <a:prstGeom prst="rect">
                          <a:avLst/>
                        </a:prstGeom>
                        <a:solidFill>
                          <a:srgbClr val="C7E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5"/>
                      <wps:cNvSpPr>
                        <a:spLocks noChangeArrowheads="1"/>
                      </wps:cNvSpPr>
                      <wps:spPr bwMode="auto">
                        <a:xfrm>
                          <a:off x="5650" y="1161"/>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4A5EC" id="Group 22" o:spid="_x0000_s1026" style="position:absolute;margin-left:189.9pt;margin-top:7.55pt;width:46.65pt;height:10.3pt;z-index:251661312" coordorigin="4922,1160" coordsize="933,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">
              <v:rect id="Rectangle 23" o:spid="_x0000_s1027" style="position:absolute;left:4922;top:1160;width:205;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" fillcolor="#36a7e9" stroked="f"/>
              <v:rect id="Rectangle 24" o:spid="_x0000_s1028" style="position:absolute;left:5291;top:1160;width:205;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" fillcolor="#c7e9fa" stroked="f"/>
              <v:rect id="Rectangle 25" o:spid="_x0000_s1029" style="position:absolute;left:5650;top:1161;width:205;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" fillcolor="#36a7e9" stroked="f"/>
            </v:group>
          </w:pict>
        </mc:Fallback>
      </mc:AlternateContent>
    </w:r>
    <w:r w:rsidRPr="006F1A11">
      <w:rPr>
        <w:noProof/>
        <w:sz w:val="40"/>
        <w:szCs w:val="40"/>
      </w:rPr>
      <w:drawing>
        <wp:anchor distT="0" distB="0" distL="114300" distR="114300" simplePos="0" relativeHeight="251654144" behindDoc="1" locked="0" layoutInCell="1" allowOverlap="1">
          <wp:simplePos x="0" y="0"/>
          <wp:positionH relativeFrom="column">
            <wp:posOffset>4535170</wp:posOffset>
          </wp:positionH>
          <wp:positionV relativeFrom="paragraph">
            <wp:posOffset>5080</wp:posOffset>
          </wp:positionV>
          <wp:extent cx="1699260" cy="422910"/>
          <wp:effectExtent l="0" t="0" r="0" b="0"/>
          <wp:wrapNone/>
          <wp:docPr id="7" name="Bild 1" descr="Elektror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or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22910"/>
                  </a:xfrm>
                  <a:prstGeom prst="rect">
                    <a:avLst/>
                  </a:prstGeom>
                  <a:noFill/>
                  <a:ln>
                    <a:noFill/>
                  </a:ln>
                </pic:spPr>
              </pic:pic>
            </a:graphicData>
          </a:graphic>
          <wp14:sizeRelH relativeFrom="page">
            <wp14:pctWidth>0</wp14:pctWidth>
          </wp14:sizeRelH>
          <wp14:sizeRelV relativeFrom="page">
            <wp14:pctHeight>0</wp14:pctHeight>
          </wp14:sizeRelV>
        </wp:anchor>
      </w:drawing>
    </w:r>
    <w:r w:rsidR="00FD6BD1" w:rsidRPr="00BD06C7">
      <w:rPr>
        <w:color w:val="999999"/>
        <w:spacing w:val="19"/>
        <w:sz w:val="40"/>
        <w:szCs w:val="40"/>
        <w:fitText w:val="3402" w:id="-629904383"/>
      </w:rPr>
      <w:t>Presse-Mitteilun</w:t>
    </w:r>
    <w:r w:rsidR="00FD6BD1" w:rsidRPr="00BD06C7">
      <w:rPr>
        <w:color w:val="999999"/>
        <w:spacing w:val="9"/>
        <w:sz w:val="40"/>
        <w:szCs w:val="40"/>
        <w:fitText w:val="3402" w:id="-629904383"/>
      </w:rPr>
      <w:t>g</w:t>
    </w:r>
  </w:p>
  <w:p w:rsidR="00BD06C7" w:rsidRPr="006F1A11" w:rsidRDefault="00BD06C7" w:rsidP="008C75D8">
    <w:pPr>
      <w:pStyle w:val="Kopfzeile"/>
      <w:tabs>
        <w:tab w:val="left" w:pos="3828"/>
        <w:tab w:val="left" w:pos="7230"/>
      </w:tabs>
      <w:rPr>
        <w:color w:val="999999"/>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3C8" w:rsidRDefault="004D6F93" w:rsidP="002763C8">
    <w:pPr>
      <w:pStyle w:val="Kopfzeile"/>
      <w:tabs>
        <w:tab w:val="left" w:pos="6946"/>
      </w:tabs>
      <w:rPr>
        <w:color w:val="999999"/>
        <w:szCs w:val="24"/>
      </w:rPr>
    </w:pPr>
    <w:r>
      <w:rPr>
        <w:noProof/>
        <w:color w:val="999999"/>
        <w:sz w:val="36"/>
        <w:szCs w:val="36"/>
      </w:rPr>
      <mc:AlternateContent>
        <mc:Choice Requires="wps">
          <w:drawing>
            <wp:anchor distT="0" distB="0" distL="114300" distR="114300" simplePos="0" relativeHeight="251656192" behindDoc="0" locked="0" layoutInCell="1" allowOverlap="1">
              <wp:simplePos x="0" y="0"/>
              <wp:positionH relativeFrom="column">
                <wp:posOffset>4392930</wp:posOffset>
              </wp:positionH>
              <wp:positionV relativeFrom="page">
                <wp:posOffset>559435</wp:posOffset>
              </wp:positionV>
              <wp:extent cx="635" cy="126619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661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7CFB0"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5.9pt,44.05pt" to="345.95pt,1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" strokeweight=".5pt">
              <w10:wrap anchory="page"/>
            </v:line>
          </w:pict>
        </mc:Fallback>
      </mc:AlternateContent>
    </w:r>
  </w:p>
  <w:p w:rsidR="00822C96" w:rsidRPr="006F1A11" w:rsidRDefault="004D6F93" w:rsidP="002763C8">
    <w:pPr>
      <w:pStyle w:val="Kopfzeile"/>
      <w:rPr>
        <w:sz w:val="40"/>
        <w:szCs w:val="40"/>
      </w:rPr>
    </w:pPr>
    <w:r>
      <w:rPr>
        <w:noProof/>
        <w:color w:val="999999"/>
        <w:sz w:val="36"/>
        <w:szCs w:val="36"/>
      </w:rPr>
      <mc:AlternateContent>
        <mc:Choice Requires="wpg">
          <w:drawing>
            <wp:anchor distT="0" distB="0" distL="114300" distR="114300" simplePos="0" relativeHeight="251660288" behindDoc="0" locked="0" layoutInCell="1" allowOverlap="1">
              <wp:simplePos x="0" y="0"/>
              <wp:positionH relativeFrom="column">
                <wp:posOffset>2405380</wp:posOffset>
              </wp:positionH>
              <wp:positionV relativeFrom="paragraph">
                <wp:posOffset>104140</wp:posOffset>
              </wp:positionV>
              <wp:extent cx="592455" cy="130810"/>
              <wp:effectExtent l="0" t="0" r="0" b="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130810"/>
                        <a:chOff x="4922" y="1160"/>
                        <a:chExt cx="933" cy="206"/>
                      </a:xfrm>
                    </wpg:grpSpPr>
                    <wps:wsp>
                      <wps:cNvPr id="3" name="Rectangle 15"/>
                      <wps:cNvSpPr>
                        <a:spLocks noChangeArrowheads="1"/>
                      </wps:cNvSpPr>
                      <wps:spPr bwMode="auto">
                        <a:xfrm>
                          <a:off x="4922" y="1160"/>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6"/>
                      <wps:cNvSpPr>
                        <a:spLocks noChangeArrowheads="1"/>
                      </wps:cNvSpPr>
                      <wps:spPr bwMode="auto">
                        <a:xfrm>
                          <a:off x="5291" y="1160"/>
                          <a:ext cx="205" cy="205"/>
                        </a:xfrm>
                        <a:prstGeom prst="rect">
                          <a:avLst/>
                        </a:prstGeom>
                        <a:solidFill>
                          <a:srgbClr val="C7E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7"/>
                      <wps:cNvSpPr>
                        <a:spLocks noChangeArrowheads="1"/>
                      </wps:cNvSpPr>
                      <wps:spPr bwMode="auto">
                        <a:xfrm>
                          <a:off x="5650" y="1161"/>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6039AA" id="Group 21" o:spid="_x0000_s1026" style="position:absolute;margin-left:189.4pt;margin-top:8.2pt;width:46.65pt;height:10.3pt;z-index:251660288" coordorigin="4922,1160" coordsize="933,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">
              <v:rect id="Rectangle 15" o:spid="_x0000_s1027" style="position:absolute;left:4922;top:1160;width:205;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" fillcolor="#36a7e9" stroked="f"/>
              <v:rect id="Rectangle 16" o:spid="_x0000_s1028" style="position:absolute;left:5291;top:1160;width:205;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" fillcolor="#c7e9fa" stroked="f"/>
              <v:rect id="Rectangle 17" o:spid="_x0000_s1029" style="position:absolute;left:5650;top:1161;width:205;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" fillcolor="#36a7e9" stroked="f"/>
            </v:group>
          </w:pict>
        </mc:Fallback>
      </mc:AlternateContent>
    </w:r>
    <w:r w:rsidRPr="006F1A11">
      <w:rPr>
        <w:noProof/>
        <w:color w:val="999999"/>
        <w:sz w:val="40"/>
        <w:szCs w:val="40"/>
      </w:rPr>
      <mc:AlternateContent>
        <mc:Choice Requires="wps">
          <w:drawing>
            <wp:anchor distT="0" distB="0" distL="114300" distR="114300" simplePos="0" relativeHeight="251657216" behindDoc="0" locked="0" layoutInCell="1" allowOverlap="1">
              <wp:simplePos x="0" y="0"/>
              <wp:positionH relativeFrom="column">
                <wp:posOffset>4335145</wp:posOffset>
              </wp:positionH>
              <wp:positionV relativeFrom="page">
                <wp:posOffset>1163320</wp:posOffset>
              </wp:positionV>
              <wp:extent cx="2291715" cy="104076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040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3C8" w:rsidRPr="00C47C82" w:rsidRDefault="004D6F93" w:rsidP="002763C8">
                          <w:pPr>
                            <w:tabs>
                              <w:tab w:val="left" w:pos="284"/>
                            </w:tabs>
                            <w:ind w:firstLine="270"/>
                            <w:rPr>
                              <w:sz w:val="18"/>
                              <w:szCs w:val="18"/>
                            </w:rPr>
                          </w:pPr>
                          <w:r>
                            <w:rPr>
                              <w:sz w:val="18"/>
                              <w:szCs w:val="18"/>
                            </w:rPr>
                            <w:t>Martin C. Wagner</w:t>
                          </w:r>
                        </w:p>
                        <w:p w:rsidR="002763C8" w:rsidRPr="00C47C82" w:rsidRDefault="002763C8" w:rsidP="002763C8">
                          <w:pPr>
                            <w:tabs>
                              <w:tab w:val="left" w:pos="284"/>
                            </w:tabs>
                            <w:ind w:firstLine="270"/>
                            <w:rPr>
                              <w:sz w:val="18"/>
                              <w:szCs w:val="18"/>
                            </w:rPr>
                          </w:pPr>
                          <w:r>
                            <w:rPr>
                              <w:sz w:val="18"/>
                              <w:szCs w:val="18"/>
                            </w:rPr>
                            <w:t xml:space="preserve">Presse / </w:t>
                          </w:r>
                          <w:r w:rsidRPr="00C47C82">
                            <w:rPr>
                              <w:sz w:val="18"/>
                              <w:szCs w:val="18"/>
                            </w:rPr>
                            <w:t>Marketing</w:t>
                          </w:r>
                        </w:p>
                        <w:p w:rsidR="002763C8" w:rsidRPr="00C47C82" w:rsidRDefault="002763C8" w:rsidP="002763C8">
                          <w:pPr>
                            <w:tabs>
                              <w:tab w:val="left" w:pos="284"/>
                              <w:tab w:val="left" w:pos="993"/>
                            </w:tabs>
                            <w:ind w:firstLine="270"/>
                            <w:rPr>
                              <w:sz w:val="18"/>
                              <w:szCs w:val="18"/>
                            </w:rPr>
                          </w:pPr>
                          <w:r w:rsidRPr="00C47C82">
                            <w:rPr>
                              <w:sz w:val="18"/>
                              <w:szCs w:val="18"/>
                            </w:rPr>
                            <w:t>Telefon</w:t>
                          </w:r>
                          <w:r w:rsidRPr="00C47C82">
                            <w:rPr>
                              <w:sz w:val="18"/>
                              <w:szCs w:val="18"/>
                            </w:rPr>
                            <w:tab/>
                            <w:t>+49 (0)711 31973-</w:t>
                          </w:r>
                          <w:r w:rsidR="004D6F93">
                            <w:rPr>
                              <w:sz w:val="18"/>
                              <w:szCs w:val="18"/>
                            </w:rPr>
                            <w:t>2293</w:t>
                          </w:r>
                        </w:p>
                        <w:p w:rsidR="002763C8" w:rsidRPr="00C47C82" w:rsidRDefault="004D6F93" w:rsidP="002763C8">
                          <w:pPr>
                            <w:tabs>
                              <w:tab w:val="left" w:pos="284"/>
                              <w:tab w:val="left" w:pos="1134"/>
                            </w:tabs>
                            <w:ind w:firstLine="270"/>
                            <w:rPr>
                              <w:sz w:val="18"/>
                              <w:szCs w:val="18"/>
                            </w:rPr>
                          </w:pPr>
                          <w:r>
                            <w:rPr>
                              <w:sz w:val="18"/>
                              <w:szCs w:val="18"/>
                            </w:rPr>
                            <w:t>martin.wagner</w:t>
                          </w:r>
                          <w:r w:rsidR="002763C8" w:rsidRPr="00EB0A97">
                            <w:rPr>
                              <w:sz w:val="18"/>
                              <w:szCs w:val="18"/>
                            </w:rPr>
                            <w:t>@elektror.de</w:t>
                          </w:r>
                        </w:p>
                        <w:p w:rsidR="002763C8" w:rsidRPr="00C47C82" w:rsidRDefault="002763C8" w:rsidP="002763C8">
                          <w:pPr>
                            <w:tabs>
                              <w:tab w:val="left" w:pos="284"/>
                              <w:tab w:val="left" w:pos="1134"/>
                            </w:tabs>
                            <w:ind w:firstLine="270"/>
                            <w:rPr>
                              <w:sz w:val="18"/>
                              <w:szCs w:val="18"/>
                            </w:rPr>
                          </w:pPr>
                        </w:p>
                        <w:p w:rsidR="002763C8" w:rsidRPr="00C47C82" w:rsidRDefault="002763C8" w:rsidP="002763C8">
                          <w:pPr>
                            <w:tabs>
                              <w:tab w:val="left" w:pos="284"/>
                              <w:tab w:val="left" w:pos="1134"/>
                            </w:tabs>
                            <w:ind w:firstLine="270"/>
                            <w:rPr>
                              <w:sz w:val="18"/>
                              <w:szCs w:val="18"/>
                            </w:rPr>
                          </w:pPr>
                          <w:r w:rsidRPr="00C47C82">
                            <w:rPr>
                              <w:rFonts w:cs="Arial"/>
                              <w:sz w:val="18"/>
                              <w:szCs w:val="18"/>
                            </w:rPr>
                            <w:t xml:space="preserve">• Seite </w:t>
                          </w:r>
                          <w:r w:rsidRPr="002763C8">
                            <w:rPr>
                              <w:rStyle w:val="Seitenzahl"/>
                              <w:sz w:val="18"/>
                              <w:szCs w:val="18"/>
                            </w:rPr>
                            <w:fldChar w:fldCharType="begin"/>
                          </w:r>
                          <w:r w:rsidRPr="002763C8">
                            <w:rPr>
                              <w:rStyle w:val="Seitenzahl"/>
                              <w:sz w:val="18"/>
                              <w:szCs w:val="18"/>
                            </w:rPr>
                            <w:instrText xml:space="preserve"> PAGE </w:instrText>
                          </w:r>
                          <w:r w:rsidRPr="002763C8">
                            <w:rPr>
                              <w:rStyle w:val="Seitenzahl"/>
                              <w:sz w:val="18"/>
                              <w:szCs w:val="18"/>
                            </w:rPr>
                            <w:fldChar w:fldCharType="separate"/>
                          </w:r>
                          <w:r w:rsidR="00160E5B">
                            <w:rPr>
                              <w:rStyle w:val="Seitenzahl"/>
                              <w:noProof/>
                              <w:sz w:val="18"/>
                              <w:szCs w:val="18"/>
                            </w:rPr>
                            <w:t>1</w:t>
                          </w:r>
                          <w:r w:rsidRPr="002763C8">
                            <w:rPr>
                              <w:rStyle w:val="Seitenzahl"/>
                              <w:sz w:val="18"/>
                              <w:szCs w:val="18"/>
                            </w:rPr>
                            <w:fldChar w:fldCharType="end"/>
                          </w:r>
                          <w:r w:rsidRPr="00C47C82">
                            <w:rPr>
                              <w:rFonts w:cs="Arial"/>
                              <w:sz w:val="18"/>
                              <w:szCs w:val="18"/>
                            </w:rPr>
                            <w:t xml:space="preserve"> von </w:t>
                          </w:r>
                          <w:r w:rsidRPr="002763C8">
                            <w:rPr>
                              <w:rStyle w:val="Seitenzahl"/>
                              <w:sz w:val="18"/>
                              <w:szCs w:val="18"/>
                            </w:rPr>
                            <w:fldChar w:fldCharType="begin"/>
                          </w:r>
                          <w:r w:rsidRPr="002763C8">
                            <w:rPr>
                              <w:rStyle w:val="Seitenzahl"/>
                              <w:sz w:val="18"/>
                              <w:szCs w:val="18"/>
                            </w:rPr>
                            <w:instrText xml:space="preserve"> NUMPAGES </w:instrText>
                          </w:r>
                          <w:r w:rsidRPr="002763C8">
                            <w:rPr>
                              <w:rStyle w:val="Seitenzahl"/>
                              <w:sz w:val="18"/>
                              <w:szCs w:val="18"/>
                            </w:rPr>
                            <w:fldChar w:fldCharType="separate"/>
                          </w:r>
                          <w:r w:rsidR="00160E5B">
                            <w:rPr>
                              <w:rStyle w:val="Seitenzahl"/>
                              <w:noProof/>
                              <w:sz w:val="18"/>
                              <w:szCs w:val="18"/>
                            </w:rPr>
                            <w:t>2</w:t>
                          </w:r>
                          <w:r w:rsidRPr="002763C8">
                            <w:rPr>
                              <w:rStyle w:val="Seitenzahl"/>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41.35pt;margin-top:91.6pt;width:180.45pt;height:8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oh4uQIAAMI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" filled="f" stroked="f">
              <v:textbox>
                <w:txbxContent>
                  <w:p w:rsidR="002763C8" w:rsidRPr="00C47C82" w:rsidRDefault="004D6F93" w:rsidP="002763C8">
                    <w:pPr>
                      <w:tabs>
                        <w:tab w:val="left" w:pos="284"/>
                      </w:tabs>
                      <w:ind w:firstLine="270"/>
                      <w:rPr>
                        <w:sz w:val="18"/>
                        <w:szCs w:val="18"/>
                      </w:rPr>
                    </w:pPr>
                    <w:r>
                      <w:rPr>
                        <w:sz w:val="18"/>
                        <w:szCs w:val="18"/>
                      </w:rPr>
                      <w:t>Martin C. Wagner</w:t>
                    </w:r>
                  </w:p>
                  <w:p w:rsidR="002763C8" w:rsidRPr="00C47C82" w:rsidRDefault="002763C8" w:rsidP="002763C8">
                    <w:pPr>
                      <w:tabs>
                        <w:tab w:val="left" w:pos="284"/>
                      </w:tabs>
                      <w:ind w:firstLine="270"/>
                      <w:rPr>
                        <w:sz w:val="18"/>
                        <w:szCs w:val="18"/>
                      </w:rPr>
                    </w:pPr>
                    <w:r>
                      <w:rPr>
                        <w:sz w:val="18"/>
                        <w:szCs w:val="18"/>
                      </w:rPr>
                      <w:t xml:space="preserve">Presse / </w:t>
                    </w:r>
                    <w:r w:rsidRPr="00C47C82">
                      <w:rPr>
                        <w:sz w:val="18"/>
                        <w:szCs w:val="18"/>
                      </w:rPr>
                      <w:t>Marketing</w:t>
                    </w:r>
                  </w:p>
                  <w:p w:rsidR="002763C8" w:rsidRPr="00C47C82" w:rsidRDefault="002763C8" w:rsidP="002763C8">
                    <w:pPr>
                      <w:tabs>
                        <w:tab w:val="left" w:pos="284"/>
                        <w:tab w:val="left" w:pos="993"/>
                      </w:tabs>
                      <w:ind w:firstLine="270"/>
                      <w:rPr>
                        <w:sz w:val="18"/>
                        <w:szCs w:val="18"/>
                      </w:rPr>
                    </w:pPr>
                    <w:r w:rsidRPr="00C47C82">
                      <w:rPr>
                        <w:sz w:val="18"/>
                        <w:szCs w:val="18"/>
                      </w:rPr>
                      <w:t>Telefon</w:t>
                    </w:r>
                    <w:r w:rsidRPr="00C47C82">
                      <w:rPr>
                        <w:sz w:val="18"/>
                        <w:szCs w:val="18"/>
                      </w:rPr>
                      <w:tab/>
                      <w:t>+49 (0)711 31973-</w:t>
                    </w:r>
                    <w:r w:rsidR="004D6F93">
                      <w:rPr>
                        <w:sz w:val="18"/>
                        <w:szCs w:val="18"/>
                      </w:rPr>
                      <w:t>2293</w:t>
                    </w:r>
                  </w:p>
                  <w:p w:rsidR="002763C8" w:rsidRPr="00C47C82" w:rsidRDefault="004D6F93" w:rsidP="002763C8">
                    <w:pPr>
                      <w:tabs>
                        <w:tab w:val="left" w:pos="284"/>
                        <w:tab w:val="left" w:pos="1134"/>
                      </w:tabs>
                      <w:ind w:firstLine="270"/>
                      <w:rPr>
                        <w:sz w:val="18"/>
                        <w:szCs w:val="18"/>
                      </w:rPr>
                    </w:pPr>
                    <w:r>
                      <w:rPr>
                        <w:sz w:val="18"/>
                        <w:szCs w:val="18"/>
                      </w:rPr>
                      <w:t>martin.wagner</w:t>
                    </w:r>
                    <w:r w:rsidR="002763C8" w:rsidRPr="00EB0A97">
                      <w:rPr>
                        <w:sz w:val="18"/>
                        <w:szCs w:val="18"/>
                      </w:rPr>
                      <w:t>@elektror.de</w:t>
                    </w:r>
                  </w:p>
                  <w:p w:rsidR="002763C8" w:rsidRPr="00C47C82" w:rsidRDefault="002763C8" w:rsidP="002763C8">
                    <w:pPr>
                      <w:tabs>
                        <w:tab w:val="left" w:pos="284"/>
                        <w:tab w:val="left" w:pos="1134"/>
                      </w:tabs>
                      <w:ind w:firstLine="270"/>
                      <w:rPr>
                        <w:sz w:val="18"/>
                        <w:szCs w:val="18"/>
                      </w:rPr>
                    </w:pPr>
                  </w:p>
                  <w:p w:rsidR="002763C8" w:rsidRPr="00C47C82" w:rsidRDefault="002763C8" w:rsidP="002763C8">
                    <w:pPr>
                      <w:tabs>
                        <w:tab w:val="left" w:pos="284"/>
                        <w:tab w:val="left" w:pos="1134"/>
                      </w:tabs>
                      <w:ind w:firstLine="270"/>
                      <w:rPr>
                        <w:sz w:val="18"/>
                        <w:szCs w:val="18"/>
                      </w:rPr>
                    </w:pPr>
                    <w:r w:rsidRPr="00C47C82">
                      <w:rPr>
                        <w:rFonts w:cs="Arial"/>
                        <w:sz w:val="18"/>
                        <w:szCs w:val="18"/>
                      </w:rPr>
                      <w:t xml:space="preserve">• Seite </w:t>
                    </w:r>
                    <w:r w:rsidRPr="002763C8">
                      <w:rPr>
                        <w:rStyle w:val="Seitenzahl"/>
                        <w:sz w:val="18"/>
                        <w:szCs w:val="18"/>
                      </w:rPr>
                      <w:fldChar w:fldCharType="begin"/>
                    </w:r>
                    <w:r w:rsidRPr="002763C8">
                      <w:rPr>
                        <w:rStyle w:val="Seitenzahl"/>
                        <w:sz w:val="18"/>
                        <w:szCs w:val="18"/>
                      </w:rPr>
                      <w:instrText xml:space="preserve"> PAGE </w:instrText>
                    </w:r>
                    <w:r w:rsidRPr="002763C8">
                      <w:rPr>
                        <w:rStyle w:val="Seitenzahl"/>
                        <w:sz w:val="18"/>
                        <w:szCs w:val="18"/>
                      </w:rPr>
                      <w:fldChar w:fldCharType="separate"/>
                    </w:r>
                    <w:r w:rsidR="00160E5B">
                      <w:rPr>
                        <w:rStyle w:val="Seitenzahl"/>
                        <w:noProof/>
                        <w:sz w:val="18"/>
                        <w:szCs w:val="18"/>
                      </w:rPr>
                      <w:t>1</w:t>
                    </w:r>
                    <w:r w:rsidRPr="002763C8">
                      <w:rPr>
                        <w:rStyle w:val="Seitenzahl"/>
                        <w:sz w:val="18"/>
                        <w:szCs w:val="18"/>
                      </w:rPr>
                      <w:fldChar w:fldCharType="end"/>
                    </w:r>
                    <w:r w:rsidRPr="00C47C82">
                      <w:rPr>
                        <w:rFonts w:cs="Arial"/>
                        <w:sz w:val="18"/>
                        <w:szCs w:val="18"/>
                      </w:rPr>
                      <w:t xml:space="preserve"> von </w:t>
                    </w:r>
                    <w:r w:rsidRPr="002763C8">
                      <w:rPr>
                        <w:rStyle w:val="Seitenzahl"/>
                        <w:sz w:val="18"/>
                        <w:szCs w:val="18"/>
                      </w:rPr>
                      <w:fldChar w:fldCharType="begin"/>
                    </w:r>
                    <w:r w:rsidRPr="002763C8">
                      <w:rPr>
                        <w:rStyle w:val="Seitenzahl"/>
                        <w:sz w:val="18"/>
                        <w:szCs w:val="18"/>
                      </w:rPr>
                      <w:instrText xml:space="preserve"> NUMPAGES </w:instrText>
                    </w:r>
                    <w:r w:rsidRPr="002763C8">
                      <w:rPr>
                        <w:rStyle w:val="Seitenzahl"/>
                        <w:sz w:val="18"/>
                        <w:szCs w:val="18"/>
                      </w:rPr>
                      <w:fldChar w:fldCharType="separate"/>
                    </w:r>
                    <w:r w:rsidR="00160E5B">
                      <w:rPr>
                        <w:rStyle w:val="Seitenzahl"/>
                        <w:noProof/>
                        <w:sz w:val="18"/>
                        <w:szCs w:val="18"/>
                      </w:rPr>
                      <w:t>2</w:t>
                    </w:r>
                    <w:r w:rsidRPr="002763C8">
                      <w:rPr>
                        <w:rStyle w:val="Seitenzahl"/>
                        <w:sz w:val="18"/>
                        <w:szCs w:val="18"/>
                      </w:rPr>
                      <w:fldChar w:fldCharType="end"/>
                    </w:r>
                  </w:p>
                </w:txbxContent>
              </v:textbox>
              <w10:wrap anchory="page"/>
            </v:shape>
          </w:pict>
        </mc:Fallback>
      </mc:AlternateContent>
    </w:r>
    <w:r w:rsidRPr="006F1A11">
      <w:rPr>
        <w:noProof/>
        <w:sz w:val="40"/>
        <w:szCs w:val="40"/>
      </w:rPr>
      <w:drawing>
        <wp:anchor distT="0" distB="0" distL="114300" distR="114300" simplePos="0" relativeHeight="251655168" behindDoc="0" locked="0" layoutInCell="1" allowOverlap="1">
          <wp:simplePos x="0" y="0"/>
          <wp:positionH relativeFrom="column">
            <wp:posOffset>4549140</wp:posOffset>
          </wp:positionH>
          <wp:positionV relativeFrom="paragraph">
            <wp:posOffset>5080</wp:posOffset>
          </wp:positionV>
          <wp:extent cx="1699260" cy="422910"/>
          <wp:effectExtent l="0" t="0" r="0" b="0"/>
          <wp:wrapNone/>
          <wp:docPr id="8" name="Bild 8" descr="Elektror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ektror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22910"/>
                  </a:xfrm>
                  <a:prstGeom prst="rect">
                    <a:avLst/>
                  </a:prstGeom>
                  <a:noFill/>
                  <a:ln>
                    <a:noFill/>
                  </a:ln>
                </pic:spPr>
              </pic:pic>
            </a:graphicData>
          </a:graphic>
          <wp14:sizeRelH relativeFrom="page">
            <wp14:pctWidth>0</wp14:pctWidth>
          </wp14:sizeRelH>
          <wp14:sizeRelV relativeFrom="page">
            <wp14:pctHeight>0</wp14:pctHeight>
          </wp14:sizeRelV>
        </wp:anchor>
      </w:drawing>
    </w:r>
    <w:r w:rsidR="00822C96" w:rsidRPr="008C75D8">
      <w:rPr>
        <w:color w:val="999999"/>
        <w:spacing w:val="19"/>
        <w:sz w:val="40"/>
        <w:szCs w:val="40"/>
        <w:fitText w:val="3402" w:id="-629904384"/>
      </w:rPr>
      <w:t>Presse-Mitteilun</w:t>
    </w:r>
    <w:r w:rsidR="00822C96" w:rsidRPr="008C75D8">
      <w:rPr>
        <w:color w:val="999999"/>
        <w:spacing w:val="9"/>
        <w:sz w:val="40"/>
        <w:szCs w:val="40"/>
        <w:fitText w:val="3402" w:id="-629904384"/>
      </w:rPr>
      <w:t>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21">
      <o:colormru v:ext="edit" colors="#36a7e9,#c7e9fa"/>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D1"/>
    <w:rsid w:val="00057B44"/>
    <w:rsid w:val="000A2DF4"/>
    <w:rsid w:val="000A316E"/>
    <w:rsid w:val="000C696B"/>
    <w:rsid w:val="000C7B23"/>
    <w:rsid w:val="000D004A"/>
    <w:rsid w:val="000E6E45"/>
    <w:rsid w:val="00157BAB"/>
    <w:rsid w:val="00160E5B"/>
    <w:rsid w:val="001904C7"/>
    <w:rsid w:val="001950BE"/>
    <w:rsid w:val="001A0B5D"/>
    <w:rsid w:val="001D7E8E"/>
    <w:rsid w:val="001E50BF"/>
    <w:rsid w:val="00203F64"/>
    <w:rsid w:val="0023500D"/>
    <w:rsid w:val="00265C59"/>
    <w:rsid w:val="002763C8"/>
    <w:rsid w:val="002A21A0"/>
    <w:rsid w:val="002A7EDB"/>
    <w:rsid w:val="002B1090"/>
    <w:rsid w:val="002D055F"/>
    <w:rsid w:val="002D6B12"/>
    <w:rsid w:val="002E3A15"/>
    <w:rsid w:val="002F3381"/>
    <w:rsid w:val="002F43C4"/>
    <w:rsid w:val="003261F9"/>
    <w:rsid w:val="00333B01"/>
    <w:rsid w:val="00342DE0"/>
    <w:rsid w:val="00386EDA"/>
    <w:rsid w:val="003C621C"/>
    <w:rsid w:val="00406273"/>
    <w:rsid w:val="004520AC"/>
    <w:rsid w:val="00496235"/>
    <w:rsid w:val="004D3963"/>
    <w:rsid w:val="004D6F93"/>
    <w:rsid w:val="0051154C"/>
    <w:rsid w:val="00527EDD"/>
    <w:rsid w:val="005363BC"/>
    <w:rsid w:val="00542EC8"/>
    <w:rsid w:val="00554F46"/>
    <w:rsid w:val="00582EF2"/>
    <w:rsid w:val="00582FFC"/>
    <w:rsid w:val="005C7F46"/>
    <w:rsid w:val="005E4E6E"/>
    <w:rsid w:val="005E4F38"/>
    <w:rsid w:val="00624CB8"/>
    <w:rsid w:val="00661240"/>
    <w:rsid w:val="00675046"/>
    <w:rsid w:val="006F1A11"/>
    <w:rsid w:val="007369BB"/>
    <w:rsid w:val="00762425"/>
    <w:rsid w:val="00791C4F"/>
    <w:rsid w:val="007C5F54"/>
    <w:rsid w:val="007E006E"/>
    <w:rsid w:val="007E0ADD"/>
    <w:rsid w:val="00822C96"/>
    <w:rsid w:val="008504DA"/>
    <w:rsid w:val="008747CA"/>
    <w:rsid w:val="008C75D8"/>
    <w:rsid w:val="008F5B8A"/>
    <w:rsid w:val="00900516"/>
    <w:rsid w:val="00917992"/>
    <w:rsid w:val="009371A1"/>
    <w:rsid w:val="00993828"/>
    <w:rsid w:val="00A26984"/>
    <w:rsid w:val="00A34F62"/>
    <w:rsid w:val="00AD1755"/>
    <w:rsid w:val="00AF2596"/>
    <w:rsid w:val="00B07391"/>
    <w:rsid w:val="00B27C92"/>
    <w:rsid w:val="00B500FD"/>
    <w:rsid w:val="00B869A1"/>
    <w:rsid w:val="00BC2130"/>
    <w:rsid w:val="00BD06C7"/>
    <w:rsid w:val="00C00068"/>
    <w:rsid w:val="00C42899"/>
    <w:rsid w:val="00C47C82"/>
    <w:rsid w:val="00C742AF"/>
    <w:rsid w:val="00C74F1B"/>
    <w:rsid w:val="00CA02C6"/>
    <w:rsid w:val="00CE2336"/>
    <w:rsid w:val="00CE66E8"/>
    <w:rsid w:val="00CF52FC"/>
    <w:rsid w:val="00D12522"/>
    <w:rsid w:val="00D17A81"/>
    <w:rsid w:val="00D5574B"/>
    <w:rsid w:val="00D85F09"/>
    <w:rsid w:val="00DB5DD2"/>
    <w:rsid w:val="00DB708E"/>
    <w:rsid w:val="00DD5CF2"/>
    <w:rsid w:val="00DF4354"/>
    <w:rsid w:val="00E0687C"/>
    <w:rsid w:val="00E150CD"/>
    <w:rsid w:val="00E7468D"/>
    <w:rsid w:val="00E858F8"/>
    <w:rsid w:val="00E9029F"/>
    <w:rsid w:val="00E94905"/>
    <w:rsid w:val="00EB0A97"/>
    <w:rsid w:val="00F900F4"/>
    <w:rsid w:val="00FA6906"/>
    <w:rsid w:val="00FB56E0"/>
    <w:rsid w:val="00FC68F8"/>
    <w:rsid w:val="00FD6BD1"/>
    <w:rsid w:val="00FE36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36a7e9,#c7e9fa"/>
    </o:shapedefaults>
    <o:shapelayout v:ext="edit">
      <o:idmap v:ext="edit" data="1"/>
    </o:shapelayout>
  </w:shapeDefaults>
  <w:decimalSymbol w:val=","/>
  <w:listSeparator w:val=";"/>
  <w14:docId w14:val="639B2767"/>
  <w15:chartTrackingRefBased/>
  <w15:docId w15:val="{322F2E23-8F24-468D-8318-4F0C1B90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D6BD1"/>
    <w:pPr>
      <w:tabs>
        <w:tab w:val="center" w:pos="4536"/>
        <w:tab w:val="right" w:pos="9072"/>
      </w:tabs>
    </w:pPr>
  </w:style>
  <w:style w:type="paragraph" w:styleId="Fuzeile">
    <w:name w:val="footer"/>
    <w:basedOn w:val="Standard"/>
    <w:rsid w:val="00FD6BD1"/>
    <w:pPr>
      <w:tabs>
        <w:tab w:val="center" w:pos="4536"/>
        <w:tab w:val="right" w:pos="9072"/>
      </w:tabs>
    </w:pPr>
  </w:style>
  <w:style w:type="character" w:styleId="Hyperlink">
    <w:name w:val="Hyperlink"/>
    <w:rsid w:val="00E94905"/>
    <w:rPr>
      <w:color w:val="0000FF"/>
      <w:u w:val="single"/>
    </w:rPr>
  </w:style>
  <w:style w:type="character" w:styleId="Seitenzahl">
    <w:name w:val="page number"/>
    <w:basedOn w:val="Absatz-Standardschriftart"/>
    <w:rsid w:val="002763C8"/>
  </w:style>
  <w:style w:type="paragraph" w:styleId="StandardWeb">
    <w:name w:val="Normal (Web)"/>
    <w:basedOn w:val="Standard"/>
    <w:uiPriority w:val="99"/>
    <w:unhideWhenUsed/>
    <w:rsid w:val="008F5B8A"/>
    <w:pPr>
      <w:spacing w:before="100" w:beforeAutospacing="1" w:after="100" w:afterAutospacing="1"/>
    </w:pPr>
    <w:rPr>
      <w:rFonts w:ascii="Times New Roman" w:eastAsia="Times New Roman" w:hAnsi="Times New Roman"/>
      <w:szCs w:val="24"/>
      <w:lang w:eastAsia="de-DE"/>
    </w:rPr>
  </w:style>
  <w:style w:type="character" w:styleId="Hervorhebung">
    <w:name w:val="Emphasis"/>
    <w:basedOn w:val="Absatz-Standardschriftart"/>
    <w:uiPriority w:val="20"/>
    <w:qFormat/>
    <w:rsid w:val="008F5B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26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3771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Elektror Karl W. Müller GmbH &amp; Co. KG</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Pfaumann</dc:creator>
  <cp:keywords/>
  <dc:description/>
  <cp:lastModifiedBy>Wagner, Martin</cp:lastModifiedBy>
  <cp:revision>4</cp:revision>
  <cp:lastPrinted>2024-10-21T15:11:00Z</cp:lastPrinted>
  <dcterms:created xsi:type="dcterms:W3CDTF">2024-10-29T14:03:00Z</dcterms:created>
  <dcterms:modified xsi:type="dcterms:W3CDTF">2024-10-29T14:14:00Z</dcterms:modified>
</cp:coreProperties>
</file>